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45F2" w:rsidRPr="00E345F0" w:rsidRDefault="00183489" w:rsidP="00FD1910">
      <w:pPr>
        <w:spacing w:before="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>1</w:t>
      </w:r>
      <w:r w:rsidR="00FC45F2" w:rsidRPr="00E345F0">
        <w:rPr>
          <w:rFonts w:ascii="Angsana New" w:hAnsi="Angsana New" w:cs="Angsana New"/>
          <w:color w:val="000000"/>
          <w:sz w:val="36"/>
          <w:szCs w:val="36"/>
        </w:rPr>
        <w:t xml:space="preserve">. </w:t>
      </w:r>
      <w:r w:rsidR="00752AF6" w:rsidRPr="00E345F0">
        <w:rPr>
          <w:rFonts w:ascii="Angsana New" w:hAnsi="Angsana New" w:cs="Angsana New"/>
          <w:sz w:val="36"/>
          <w:szCs w:val="36"/>
          <w:cs/>
          <w:lang w:bidi="th-TH"/>
        </w:rPr>
        <w:t>ชื่อผลงาน</w:t>
      </w:r>
      <w:r w:rsidR="00752AF6" w:rsidRPr="00E345F0">
        <w:rPr>
          <w:rFonts w:ascii="Angsana New" w:hAnsi="Angsana New" w:cs="Angsana New"/>
          <w:sz w:val="36"/>
          <w:szCs w:val="36"/>
          <w:lang w:eastAsia="ja-JP"/>
        </w:rPr>
        <w:t>/</w:t>
      </w:r>
      <w:r w:rsidR="00752AF6" w:rsidRPr="00E345F0">
        <w:rPr>
          <w:rFonts w:ascii="Angsana New" w:hAnsi="Angsana New" w:cs="Angsana New"/>
          <w:sz w:val="36"/>
          <w:szCs w:val="36"/>
          <w:cs/>
          <w:lang w:eastAsia="ja-JP" w:bidi="th-TH"/>
        </w:rPr>
        <w:t xml:space="preserve"> โครงการพัฒนา</w:t>
      </w:r>
      <w:r w:rsidR="00FC45F2" w:rsidRPr="00E345F0">
        <w:rPr>
          <w:rFonts w:ascii="Angsana New" w:hAnsi="Angsana New" w:cs="Angsana New"/>
          <w:color w:val="000000"/>
          <w:sz w:val="36"/>
          <w:szCs w:val="36"/>
        </w:rPr>
        <w:t xml:space="preserve">: </w:t>
      </w:r>
      <w:r w:rsidR="00A232AB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0A2E5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ระบบ</w:t>
      </w:r>
      <w:r w:rsidR="00D8687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บริการ</w:t>
      </w:r>
      <w:r w:rsidR="002710D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แบบครบวงจรในการ</w:t>
      </w:r>
      <w:r w:rsidR="00D8687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ดูแล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รักษาผู้ติดเชื้อเอชไอวี/เอดส์ในกลุ่มแรงงานข้ามชาติ</w:t>
      </w:r>
      <w:r w:rsidR="001B298A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1B298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โรงพยาบาลแม่สาย จังหวัดเชียงราย</w:t>
      </w:r>
    </w:p>
    <w:p w:rsidR="00FC45F2" w:rsidRPr="00E345F0" w:rsidRDefault="00FC45F2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2. </w:t>
      </w:r>
      <w:r w:rsidR="00752AF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คำสำคัญ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:</w:t>
      </w:r>
      <w:r w:rsidR="00A232AB" w:rsidRPr="00E345F0">
        <w:rPr>
          <w:rFonts w:ascii="Angsana New" w:hAnsi="Angsana New" w:cs="Angsana New"/>
          <w:color w:val="000000"/>
          <w:sz w:val="36"/>
          <w:szCs w:val="36"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 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แรงงานข้ามชาติ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, 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ต่างด้าว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, </w:t>
      </w:r>
      <w:r w:rsidR="0082614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เอชไอวี</w:t>
      </w:r>
      <w:r w:rsidR="00FA7E74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, </w:t>
      </w:r>
      <w:r w:rsidR="00FA7E74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ระบบบริการ</w:t>
      </w:r>
      <w:r w:rsidR="002710D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แบบครบวงจร</w:t>
      </w:r>
    </w:p>
    <w:p w:rsidR="00903BBD" w:rsidRPr="00E345F0" w:rsidRDefault="00FC45F2" w:rsidP="00FD1910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3. </w:t>
      </w:r>
      <w:r w:rsidR="00752AF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สรุปผลงาน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โดยย่อ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:</w:t>
      </w:r>
      <w:r w:rsidR="001B298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2710D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ระบบบริการ</w:t>
      </w:r>
      <w:r w:rsidR="00660FF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แบบครบวงจรหมายถึงการป้องกัน การคัดกรอง วินิจฉัยและรักษา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ผู้ติดเชื้อเอชไอวี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/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เอดส์ในแรงงานข้ามชาติที่มีความจำกัดในเรื่องการเข้าถึงยาต้านไวรัสและค่ารักษาพยาบาล</w:t>
      </w:r>
      <w:r w:rsidR="004F1D62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903BB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โดยผนึกกำลังโรงพยาบาลชุมชน ภาคีเครือข่ายทั้งในประเทศและระหว่างประเทศโดยเน้นการให้บริการอย่างเป็นมิตรและมีส่วนร่วม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ทำให้แรงงานข้ามชาติ</w:t>
      </w:r>
      <w:r w:rsidR="00150794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ได้แก่</w:t>
      </w:r>
      <w:r w:rsidR="00150794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แรงงานในโรงงาน แรงงานก่อสร้าง หญิงให้บริการทางเพศ และหญิงตั้งครรภ์เข้าถึงบริการ</w:t>
      </w:r>
      <w:r w:rsidR="00CE0481" w:rsidRPr="00E345F0">
        <w:rPr>
          <w:rFonts w:ascii="Angsana New" w:hAnsi="Angsana New" w:cs="Angsana New"/>
          <w:sz w:val="36"/>
          <w:szCs w:val="36"/>
          <w:cs/>
          <w:lang w:bidi="th-TH"/>
        </w:rPr>
        <w:t>ครอบคลุมมากขึ้น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ตั้งแต่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ตรวจ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คัดกรอง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และการวินิจฉัย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เพิ่มจาก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2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,251 </w:t>
      </w:r>
      <w:r w:rsidR="0067232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ราย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2556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เป็น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2,894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ราย ร้อยละ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2557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2710D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การรักษา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และป้องกันการติดเชื้อเอชไอวีจากแม่สู่ลูกจาก </w:t>
      </w:r>
      <w:r w:rsidR="00E345F0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20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ราย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2556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เป็น </w:t>
      </w:r>
      <w:r w:rsidR="00E345F0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21 </w:t>
      </w:r>
      <w:r w:rsidR="002B77A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ราย 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2557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นอกจากนี้มีการประสานกับประเทศพม่าเพื</w:t>
      </w:r>
      <w:r w:rsidR="00CE35D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่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อ</w:t>
      </w:r>
      <w:r w:rsidR="00903BBD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ส่ง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ผู้ติด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เชื้อ</w:t>
      </w:r>
      <w:r w:rsidR="00F52ADF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เอชไอวี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กลับ</w:t>
      </w:r>
      <w:r w:rsidR="00F52ADF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ไปรับยาต้านไวรัส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มีการ</w:t>
      </w:r>
      <w:r w:rsidR="00903BB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คืนข้อมูล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และ</w:t>
      </w:r>
      <w:r w:rsidR="00903BB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รับข้อมูลตอบกลับ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เพื่</w:t>
      </w:r>
      <w:r w:rsidR="00903BB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อยืนยันการได้รับยาอย่างต่อเนื่อง </w:t>
      </w:r>
      <w:r w:rsidR="00681E39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10</w:t>
      </w:r>
      <w:r w:rsidR="00E345F0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ราย ร้อยละ</w:t>
      </w:r>
      <w:r w:rsidR="00E345F0" w:rsidRPr="00E345F0">
        <w:rPr>
          <w:rFonts w:ascii="Angsana New" w:hAnsi="Angsana New" w:cs="Angsana New"/>
          <w:color w:val="FF0000"/>
          <w:sz w:val="36"/>
          <w:szCs w:val="36"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2556 </w:t>
      </w:r>
      <w:r w:rsidR="00681E39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เป็น  </w:t>
      </w:r>
      <w:r w:rsidR="00681E39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88</w:t>
      </w:r>
      <w:r w:rsidR="00681E39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ราย ในปี </w:t>
      </w:r>
      <w:r w:rsidR="00CE0481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2557</w:t>
      </w:r>
    </w:p>
    <w:p w:rsidR="00925737" w:rsidRPr="00E345F0" w:rsidRDefault="00925737" w:rsidP="00FD1910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C45F2" w:rsidRPr="00E345F0" w:rsidRDefault="00FC45F2" w:rsidP="00FD1910">
      <w:pPr>
        <w:spacing w:before="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4.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ชื่อแ</w:t>
      </w:r>
      <w:r w:rsidR="00752AF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ละที่อยู่ขององค์กร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: </w:t>
      </w:r>
      <w:r w:rsidR="00EE7D5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โรงพยาบาลแม่สาย</w:t>
      </w:r>
      <w:r w:rsidR="0036622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อ. แม่สาย จ. เชียงราย</w:t>
      </w:r>
    </w:p>
    <w:p w:rsidR="00FC45F2" w:rsidRPr="00E345F0" w:rsidRDefault="00FC45F2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5. </w:t>
      </w:r>
      <w:r w:rsidR="00752AF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สมาชิกทีม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: </w:t>
      </w:r>
      <w:r w:rsidR="0036622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DC5FF5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   </w:t>
      </w:r>
      <w:r w:rsidR="00E85A35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36622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1. นายแพทย์รัฐกานต์   ปาระมี</w:t>
      </w:r>
      <w:r w:rsidR="0036622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3C69A8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3C69A8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นายแพทย์ผู้ชำนาญการ</w:t>
      </w:r>
    </w:p>
    <w:p w:rsidR="00366220" w:rsidRPr="00E345F0" w:rsidRDefault="00366220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</w:rPr>
        <w:tab/>
        <w:t xml:space="preserve"> 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</w:rPr>
        <w:t>2.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นางนุชจิรา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พินทะ</w:t>
      </w:r>
      <w:r w:rsidR="003C69A8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 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3C69A8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หัวหน้าฝ่ายสุขาภิบาลและควบคุมโรค</w:t>
      </w:r>
    </w:p>
    <w:p w:rsidR="00366220" w:rsidRPr="00E345F0" w:rsidRDefault="00366220" w:rsidP="00BA5E0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  <w:t xml:space="preserve">  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3. นางสุรัสวดี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สิทธิยศ</w:t>
      </w:r>
      <w:r w:rsidR="003C69A8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3C69A8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พยาบาลวิชาชีพประจำคลินิก</w:t>
      </w:r>
    </w:p>
    <w:p w:rsidR="00023C00" w:rsidRPr="00E345F0" w:rsidRDefault="00023C00" w:rsidP="00BA5E0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  <w:t>4. นายธ</w:t>
      </w:r>
      <w:r w:rsidR="006723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วัชชัย   </w:t>
      </w:r>
      <w:r w:rsidR="00F84FCB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อยู่คง </w:t>
      </w:r>
      <w:r w:rsidR="006723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     </w:t>
      </w:r>
      <w:r w:rsidR="00F84FCB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เภสัชกรประจำคลินิก</w:t>
      </w:r>
    </w:p>
    <w:p w:rsidR="00366220" w:rsidRPr="00E345F0" w:rsidRDefault="00366220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BA5E0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     </w:t>
      </w:r>
      <w:r w:rsidR="00E85A35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023C0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5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. นางธิดา       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ถนัดค้า</w:t>
      </w:r>
      <w:r w:rsidR="00672327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    </w:t>
      </w:r>
      <w:r w:rsidR="00F84FCB">
        <w:rPr>
          <w:rFonts w:ascii="Angsana New" w:hAnsi="Angsana New" w:cs="Angsana New"/>
          <w:color w:val="000000"/>
          <w:sz w:val="36"/>
          <w:szCs w:val="36"/>
          <w:lang w:bidi="th-TH"/>
        </w:rPr>
        <w:tab/>
      </w:r>
      <w:r w:rsidR="00672327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="003C69A8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ผู้ช่วยเหลือคนไข้ประจำคลินิก</w:t>
      </w:r>
    </w:p>
    <w:p w:rsidR="00BA5E00" w:rsidRPr="00E345F0" w:rsidRDefault="00BA5E00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  <w:t xml:space="preserve">      </w:t>
      </w:r>
      <w:r w:rsidR="00E85A35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D51AF0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023C0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6</w:t>
      </w:r>
      <w:r w:rsidR="009724C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. </w:t>
      </w:r>
      <w:r w:rsidR="006723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นางณฐพร      </w:t>
      </w:r>
      <w:r w:rsidR="00F84FCB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ab/>
      </w:r>
      <w:r w:rsidR="006723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ต๊ะพรมมา </w:t>
      </w:r>
      <w:r w:rsidR="00F84FCB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ab/>
      </w:r>
      <w:r w:rsidR="006723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ผู้ช่วยเหลือคนไข้ประจำคลินิก</w:t>
      </w:r>
    </w:p>
    <w:p w:rsidR="00925737" w:rsidRPr="00E345F0" w:rsidRDefault="00925737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023C0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7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. 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มูลนิธิศุภนิมิต</w:t>
      </w:r>
    </w:p>
    <w:p w:rsidR="00CE0481" w:rsidRPr="00E345F0" w:rsidRDefault="00CE0481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023C0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8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.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กลุ่ม 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Empower</w:t>
      </w:r>
    </w:p>
    <w:p w:rsidR="00CE0481" w:rsidRPr="00E345F0" w:rsidRDefault="00CE0481" w:rsidP="00FD1910">
      <w:pPr>
        <w:spacing w:before="0"/>
        <w:ind w:left="360" w:hanging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="00023C00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9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.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ภาคีเครือข่าย 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NGO,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โรงพยาบาลท่าขี้เหล็ก ประเทศพม่า</w:t>
      </w:r>
    </w:p>
    <w:p w:rsidR="00A66FD9" w:rsidRPr="00E345F0" w:rsidRDefault="00FC45F2" w:rsidP="00F84FCB">
      <w:pPr>
        <w:spacing w:before="0"/>
        <w:rPr>
          <w:rFonts w:ascii="Angsana New" w:hAnsi="Angsana New" w:cs="Angsana New"/>
          <w:color w:val="FF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6. </w:t>
      </w:r>
      <w:r w:rsidR="00752AF6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เป้าหมาย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: </w:t>
      </w:r>
      <w:r w:rsidR="00CA020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เพื่อ</w:t>
      </w:r>
      <w:r w:rsidR="00DE6ECB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พัฒนาระบบ</w:t>
      </w:r>
      <w:r w:rsidR="002710D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บริการแบบครบวงจรในการดูแลรักษาผู้ติดเชื้อเอชไอวี/เอดส์ในกลุ่มแรงงานข้ามชาติ</w:t>
      </w:r>
      <w:r w:rsidR="00846EFA" w:rsidRPr="00E345F0">
        <w:rPr>
          <w:rFonts w:ascii="Angsana New" w:hAnsi="Angsana New" w:cs="Angsana New"/>
          <w:color w:val="FF0000"/>
          <w:sz w:val="36"/>
          <w:szCs w:val="36"/>
          <w:cs/>
          <w:lang w:bidi="th-TH"/>
        </w:rPr>
        <w:t xml:space="preserve"> </w:t>
      </w:r>
    </w:p>
    <w:p w:rsidR="00925737" w:rsidRPr="00E345F0" w:rsidRDefault="00925737" w:rsidP="00A66FD9">
      <w:pPr>
        <w:spacing w:before="0"/>
        <w:rPr>
          <w:rFonts w:ascii="Angsana New" w:hAnsi="Angsana New" w:cs="Angsana New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sz w:val="36"/>
          <w:szCs w:val="36"/>
          <w:cs/>
          <w:lang w:bidi="th-TH"/>
        </w:rPr>
        <w:lastRenderedPageBreak/>
        <w:t>ส่งเสริมการ</w:t>
      </w:r>
      <w:r w:rsidR="00A75C9E" w:rsidRPr="00E345F0">
        <w:rPr>
          <w:rFonts w:ascii="Angsana New" w:hAnsi="Angsana New" w:cs="Angsana New"/>
          <w:sz w:val="36"/>
          <w:szCs w:val="36"/>
          <w:cs/>
          <w:lang w:bidi="th-TH"/>
        </w:rPr>
        <w:t>เข้าถึงยาต้านไวรัส</w:t>
      </w:r>
      <w:r w:rsidR="00CE0481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</w:t>
      </w:r>
      <w:r w:rsidR="00846EFA" w:rsidRPr="00E345F0">
        <w:rPr>
          <w:rFonts w:ascii="Angsana New" w:hAnsi="Angsana New" w:cs="Angsana New"/>
          <w:sz w:val="36"/>
          <w:szCs w:val="36"/>
          <w:cs/>
          <w:lang w:bidi="th-TH"/>
        </w:rPr>
        <w:t>การจัดระบบส่งต่อไปยังประเทศพม่า</w:t>
      </w:r>
      <w:r w:rsidR="00CE0481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และเพื่อใช้เป็น</w:t>
      </w:r>
      <w:r w:rsidRPr="00E345F0">
        <w:rPr>
          <w:rFonts w:ascii="Angsana New" w:hAnsi="Angsana New" w:cs="Angsana New"/>
          <w:sz w:val="36"/>
          <w:szCs w:val="36"/>
          <w:cs/>
          <w:lang w:bidi="th-TH"/>
        </w:rPr>
        <w:t>แนวทางในสร้างมาตรฐานในการดูแล</w:t>
      </w:r>
      <w:r w:rsidR="00CE0481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รักษาต่อไป</w:t>
      </w:r>
    </w:p>
    <w:p w:rsidR="00B566CC" w:rsidRPr="00E345F0" w:rsidRDefault="00FC45F2" w:rsidP="00FD1910">
      <w:pPr>
        <w:spacing w:before="0"/>
        <w:jc w:val="thaiDistribute"/>
        <w:rPr>
          <w:rFonts w:ascii="Angsana New" w:hAnsi="Angsana New" w:cs="Angsana New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7. </w:t>
      </w:r>
      <w:r w:rsidR="00752AF6" w:rsidRPr="00E345F0">
        <w:rPr>
          <w:rFonts w:ascii="Angsana New" w:hAnsi="Angsana New" w:cs="Angsana New"/>
          <w:sz w:val="36"/>
          <w:szCs w:val="36"/>
          <w:cs/>
          <w:lang w:bidi="th-TH"/>
        </w:rPr>
        <w:t>ปัญหาและสาเหตุโดยย่อ</w:t>
      </w:r>
      <w:r w:rsidRPr="00E345F0">
        <w:rPr>
          <w:rFonts w:ascii="Angsana New" w:hAnsi="Angsana New" w:cs="Angsana New"/>
          <w:sz w:val="36"/>
          <w:szCs w:val="36"/>
        </w:rPr>
        <w:t xml:space="preserve">: </w:t>
      </w:r>
      <w:r w:rsidR="00801E45" w:rsidRPr="00E345F0">
        <w:rPr>
          <w:rFonts w:ascii="Angsana New" w:hAnsi="Angsana New" w:cs="Angsana New"/>
          <w:sz w:val="36"/>
          <w:szCs w:val="36"/>
        </w:rPr>
        <w:t xml:space="preserve"> </w:t>
      </w:r>
      <w:r w:rsidR="00801E45" w:rsidRPr="00E345F0">
        <w:rPr>
          <w:rFonts w:ascii="Angsana New" w:hAnsi="Angsana New" w:cs="Angsana New"/>
          <w:sz w:val="36"/>
          <w:szCs w:val="36"/>
          <w:cs/>
          <w:lang w:bidi="th-TH"/>
        </w:rPr>
        <w:t>โรงพยาบาลแม่สายเป็นโรงพยาบาลชายแดนไทยพม่าขนาด  90 เตียง มีผู้ติดเชื้อ</w:t>
      </w:r>
      <w:r w:rsidR="00A75C9E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เอชไอวีที่มารับบริการจนถึง กันยายน </w:t>
      </w:r>
      <w:r w:rsidR="00801E45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พ.ศ</w:t>
      </w:r>
      <w:r w:rsidR="00CA0209" w:rsidRPr="00E345F0">
        <w:rPr>
          <w:rFonts w:ascii="Angsana New" w:hAnsi="Angsana New" w:cs="Angsana New"/>
          <w:sz w:val="36"/>
          <w:szCs w:val="36"/>
          <w:cs/>
          <w:lang w:bidi="th-TH"/>
        </w:rPr>
        <w:t>.</w:t>
      </w:r>
      <w:r w:rsidR="00A75C9E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2557</w:t>
      </w:r>
      <w:r w:rsidR="00D51AF0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ประมาณ</w:t>
      </w:r>
      <w:r w:rsidR="00801E45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</w:t>
      </w:r>
      <w:r w:rsidR="00A75C9E" w:rsidRPr="00E345F0">
        <w:rPr>
          <w:rFonts w:ascii="Angsana New" w:hAnsi="Angsana New" w:cs="Angsana New"/>
          <w:sz w:val="36"/>
          <w:szCs w:val="36"/>
          <w:cs/>
          <w:lang w:bidi="th-TH"/>
        </w:rPr>
        <w:t>3</w:t>
      </w:r>
      <w:r w:rsidR="00A75C9E" w:rsidRPr="00E345F0">
        <w:rPr>
          <w:rFonts w:ascii="Angsana New" w:hAnsi="Angsana New" w:cs="Angsana New"/>
          <w:sz w:val="36"/>
          <w:szCs w:val="36"/>
          <w:lang w:bidi="th-TH"/>
        </w:rPr>
        <w:t xml:space="preserve">,200 </w:t>
      </w:r>
      <w:r w:rsidR="00801E45" w:rsidRPr="00E345F0">
        <w:rPr>
          <w:rFonts w:ascii="Angsana New" w:hAnsi="Angsana New" w:cs="Angsana New"/>
          <w:sz w:val="36"/>
          <w:szCs w:val="36"/>
          <w:lang w:bidi="th-TH"/>
        </w:rPr>
        <w:t xml:space="preserve">  </w:t>
      </w:r>
      <w:r w:rsidR="00752AF6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ราย เสียชีวิตแล้ว 848 ราย </w:t>
      </w:r>
      <w:r w:rsidR="00801E45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และยังคงมีชีวิตอยู่  </w:t>
      </w:r>
      <w:r w:rsidR="00D51AF0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ประมาณ </w:t>
      </w:r>
      <w:r w:rsidR="00A75C9E" w:rsidRPr="00E345F0">
        <w:rPr>
          <w:rFonts w:ascii="Angsana New" w:hAnsi="Angsana New" w:cs="Angsana New"/>
          <w:sz w:val="36"/>
          <w:szCs w:val="36"/>
          <w:lang w:bidi="th-TH"/>
        </w:rPr>
        <w:t xml:space="preserve">2,600 </w:t>
      </w:r>
      <w:r w:rsidR="00801E45" w:rsidRPr="00E345F0">
        <w:rPr>
          <w:rFonts w:ascii="Angsana New" w:hAnsi="Angsana New" w:cs="Angsana New"/>
          <w:sz w:val="36"/>
          <w:szCs w:val="36"/>
          <w:lang w:bidi="th-TH"/>
        </w:rPr>
        <w:t xml:space="preserve">  </w:t>
      </w:r>
      <w:r w:rsidR="00801E45" w:rsidRPr="00E345F0">
        <w:rPr>
          <w:rFonts w:ascii="Angsana New" w:hAnsi="Angsana New" w:cs="Angsana New"/>
          <w:sz w:val="36"/>
          <w:szCs w:val="36"/>
          <w:cs/>
          <w:lang w:bidi="th-TH"/>
        </w:rPr>
        <w:t>ราย รับยาต้านไวรัสเอชไอวีจำนวน 1</w:t>
      </w:r>
      <w:r w:rsidR="00A75C9E" w:rsidRPr="00E345F0">
        <w:rPr>
          <w:rFonts w:ascii="Angsana New" w:hAnsi="Angsana New" w:cs="Angsana New"/>
          <w:sz w:val="36"/>
          <w:szCs w:val="36"/>
          <w:lang w:bidi="th-TH"/>
        </w:rPr>
        <w:t>,582</w:t>
      </w:r>
      <w:r w:rsidR="00801E45" w:rsidRPr="00E345F0">
        <w:rPr>
          <w:rFonts w:ascii="Angsana New" w:hAnsi="Angsana New" w:cs="Angsana New"/>
          <w:sz w:val="36"/>
          <w:szCs w:val="36"/>
          <w:lang w:bidi="th-TH"/>
        </w:rPr>
        <w:t xml:space="preserve">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ราย ในแต่ละปีพบผู้ป่วยรายใหม่ตั้งแต่ 198 </w:t>
      </w:r>
      <w:r w:rsidR="00B566CC" w:rsidRPr="00E345F0">
        <w:rPr>
          <w:rFonts w:ascii="Angsana New" w:hAnsi="Angsana New" w:cs="Angsana New"/>
          <w:sz w:val="36"/>
          <w:szCs w:val="36"/>
          <w:lang w:bidi="th-TH"/>
        </w:rPr>
        <w:t>–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250  ราย โดยพบว่าเป็นแรงงานข้ามชาติมากกว่าร้อยละ 50 และมีจำนวนเพิ่มขึ้นทุกปี (ปี</w:t>
      </w:r>
      <w:r w:rsidR="00B566CC" w:rsidRPr="00E345F0">
        <w:rPr>
          <w:rFonts w:ascii="Angsana New" w:hAnsi="Angsana New" w:cs="Angsana New"/>
          <w:sz w:val="36"/>
          <w:szCs w:val="36"/>
          <w:lang w:bidi="th-TH"/>
        </w:rPr>
        <w:t xml:space="preserve">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>2556  ร้อยละ 52  ปี 2557 ร้อยละ 68.91 )  เนื่องจาก</w:t>
      </w:r>
      <w:r w:rsidR="00F52ADF" w:rsidRPr="00E345F0">
        <w:rPr>
          <w:rFonts w:ascii="Angsana New" w:hAnsi="Angsana New" w:cs="Angsana New"/>
          <w:sz w:val="36"/>
          <w:szCs w:val="36"/>
          <w:cs/>
          <w:lang w:bidi="th-TH"/>
        </w:rPr>
        <w:t>แรงงานข้ามชาติ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มีความจำกัดในเรื่องการเข้าถึงยาต้านไวรัสทำให้ไม่ได้รับประทานยา และ</w:t>
      </w:r>
      <w:r w:rsidR="00F52ADF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มีความจำเป็นต้อง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ใ</w:t>
      </w:r>
      <w:r w:rsidR="00F52ADF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ห้ไปซื้อ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ยาที่สถานบริการเอกชน ส่งผลให้เกิดปัญหา</w:t>
      </w:r>
      <w:r w:rsidR="00F52ADF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อื่นๆ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ตามมาเช่นใน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ปี</w:t>
      </w:r>
      <w:r w:rsidR="004F1D6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4F1D62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2556 </w:t>
      </w:r>
      <w:r w:rsidR="00F52ADF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พบ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การรับยาไม่ต่อเนื่องร้อยละ</w:t>
      </w:r>
      <w:r w:rsidR="000B28DD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1.2  </w:t>
      </w:r>
      <w:r w:rsidR="000B28DD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ชื้อดื้อยาร้อยละ 6.3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และเกิดโรคจากเชื้อฉวยโอกาสร้อยล</w:t>
      </w:r>
      <w:r w:rsidR="000B28DD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ะ</w:t>
      </w:r>
      <w:r w:rsidR="00CE35D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67232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CE35D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28.56</w:t>
      </w:r>
      <w:r w:rsidR="000B28DD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CE35D2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  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ประกอบกับมีหญิงแรงงานข้ามชาติฝากครรภ์ปีละ 712  คนในปี </w:t>
      </w:r>
      <w:r w:rsidR="00B566CC" w:rsidRPr="00E345F0">
        <w:rPr>
          <w:rFonts w:ascii="Angsana New" w:hAnsi="Angsana New" w:cs="Angsana New"/>
          <w:sz w:val="36"/>
          <w:szCs w:val="36"/>
          <w:lang w:bidi="th-TH"/>
        </w:rPr>
        <w:t xml:space="preserve">2556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และในปี </w:t>
      </w:r>
      <w:r w:rsidR="00B566CC" w:rsidRPr="00E345F0">
        <w:rPr>
          <w:rFonts w:ascii="Angsana New" w:hAnsi="Angsana New" w:cs="Angsana New"/>
          <w:sz w:val="36"/>
          <w:szCs w:val="36"/>
          <w:lang w:bidi="th-TH"/>
        </w:rPr>
        <w:t xml:space="preserve">2557 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(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ม.ค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-</w:t>
      </w:r>
      <w:r w:rsidR="0067232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ต.ค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)</w:t>
      </w:r>
      <w:r w:rsidR="002B77A2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 </w:t>
      </w:r>
      <w:r w:rsidR="002B77A2" w:rsidRPr="00E345F0">
        <w:rPr>
          <w:rFonts w:ascii="Angsana New" w:hAnsi="Angsana New" w:cs="Angsana New"/>
          <w:sz w:val="36"/>
          <w:szCs w:val="36"/>
          <w:lang w:bidi="th-TH"/>
        </w:rPr>
        <w:t xml:space="preserve">1,003 </w:t>
      </w:r>
      <w:r w:rsidR="00B566CC" w:rsidRPr="00E345F0">
        <w:rPr>
          <w:rFonts w:ascii="Angsana New" w:hAnsi="Angsana New" w:cs="Angsana New"/>
          <w:sz w:val="36"/>
          <w:szCs w:val="36"/>
          <w:lang w:bidi="th-TH"/>
        </w:rPr>
        <w:t xml:space="preserve">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>คน พบการติดเชื้อเอชไอวีประมาณ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ร้อยละ 3.5  และไม่ได้รับยาต้านไวรัส เพื่อป้องกันการติดเชื้อจาก แม่สู่ลูก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  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รวมถึงเกิดความเข้าใจผิด </w:t>
      </w:r>
      <w:r w:rsidR="0067232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คิดว่ากรณีกลับไปรับยาที่พม่าจะไม่ได้รับยาไปรอคิวนานและผู้ติดเชื้อเอชไอวีกลุ่มชาติพันธ์จะเข้าใจว่าถูกกีดกันจากคนพม่าเนื่องจากพูดภาษาพม่าไม่ได้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 </w:t>
      </w:r>
      <w:r w:rsidR="0067232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จึงไม่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ลับไปใช้บริการยาต้านไวรัสในประเทศพม่านอกจากนี้ยังพบปัญหาการสื่อสารทำให้การทำความเข้าใจเรื่องโรคเป็นเรื่องที่ยาก  เนื่องจาก</w:t>
      </w:r>
      <w:r w:rsidR="00D51AF0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ระบบบริการ</w:t>
      </w:r>
      <w:r w:rsidR="00925737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เดิม</w:t>
      </w:r>
      <w:r w:rsidR="00B566CC" w:rsidRPr="00E345F0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พบว่ายังมีความไม่ครอบคลุม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>ยังขาดการทำงาน</w:t>
      </w:r>
      <w:r w:rsidR="00D51AF0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เชิงรุก ตั้งแต่การคัดกรอง วินิจฉัย รักษาและป้องกัน </w:t>
      </w:r>
      <w:r w:rsidR="00B566C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ดังนั้นจึงมีความจำเป็นอย่างยิ่งในการปรับให้มีการให้บริการแบบครบวงจรในกลุ่มแรงงานข้ามชาติ </w:t>
      </w:r>
    </w:p>
    <w:p w:rsidR="00B566CC" w:rsidRPr="00E345F0" w:rsidRDefault="00B566CC" w:rsidP="00AE588D">
      <w:pPr>
        <w:tabs>
          <w:tab w:val="left" w:pos="6750"/>
        </w:tabs>
        <w:spacing w:before="0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704C97" w:rsidRPr="00E345F0" w:rsidRDefault="00FC45F2" w:rsidP="00AE588D">
      <w:pPr>
        <w:tabs>
          <w:tab w:val="left" w:pos="6750"/>
        </w:tabs>
        <w:spacing w:before="0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8. </w:t>
      </w:r>
      <w:r w:rsidR="006855C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กิจกรรมการแก้ปัญหา / พัฒนา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:</w:t>
      </w:r>
      <w:r w:rsidR="0049631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</w:p>
    <w:p w:rsidR="00B91C27" w:rsidRPr="00F84FCB" w:rsidRDefault="00CB2208" w:rsidP="00F84FCB">
      <w:pPr>
        <w:spacing w:before="0"/>
        <w:ind w:firstLine="567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ระบบบริการแบบครบวงจรประกอบด้วย การป้องกัน การคัดกรอง การวินิจฉัย การรักษากระทั่งส่งแรงงานข้าม</w:t>
      </w:r>
      <w:r w:rsidR="00F84FCB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ชาติกลับไปรับยาต้านไวรัสใน</w:t>
      </w:r>
      <w:r w:rsidR="00F84FCB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>ประเทศ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พม่า โดยใช้การมีส่วนร่วมจาก</w:t>
      </w:r>
      <w:r w:rsidR="0049631C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โรงพยาบาล</w:t>
      </w:r>
      <w:r w:rsidR="00CA020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ชุมชน และภาคีเครือข่าย</w:t>
      </w:r>
      <w:r w:rsidR="00D202E7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ทั้งสองประเทศ (ไทยและพม่า) </w:t>
      </w:r>
      <w:r w:rsidRPr="00E345F0">
        <w:rPr>
          <w:rFonts w:ascii="Angsana New" w:hAnsi="Angsana New" w:cs="Angsana New"/>
          <w:sz w:val="36"/>
          <w:szCs w:val="36"/>
          <w:cs/>
          <w:lang w:bidi="th-TH"/>
        </w:rPr>
        <w:t>ที่เน้น</w:t>
      </w:r>
      <w:r w:rsidR="0049631C"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การเข้าถึงบริการและให้บริการที่เป็นมิตร </w:t>
      </w:r>
    </w:p>
    <w:p w:rsidR="00704C97" w:rsidRDefault="00704C97" w:rsidP="00704C97">
      <w:pPr>
        <w:spacing w:before="0"/>
        <w:ind w:left="360"/>
        <w:rPr>
          <w:rFonts w:ascii="Angsana New" w:hAnsi="Angsana New" w:cs="Angsana New"/>
          <w:color w:val="FF0000"/>
          <w:sz w:val="36"/>
          <w:szCs w:val="36"/>
          <w:lang w:bidi="th-TH"/>
        </w:rPr>
      </w:pPr>
    </w:p>
    <w:p w:rsidR="00F84FCB" w:rsidRDefault="00F84FCB" w:rsidP="00704C97">
      <w:pPr>
        <w:spacing w:before="0"/>
        <w:ind w:left="360"/>
        <w:rPr>
          <w:rFonts w:ascii="Angsana New" w:hAnsi="Angsana New" w:cs="Angsana New"/>
          <w:color w:val="FF0000"/>
          <w:sz w:val="36"/>
          <w:szCs w:val="36"/>
          <w:lang w:bidi="th-TH"/>
        </w:rPr>
      </w:pPr>
    </w:p>
    <w:p w:rsidR="00F84FCB" w:rsidRDefault="00F84FCB" w:rsidP="00704C97">
      <w:pPr>
        <w:spacing w:before="0"/>
        <w:ind w:left="360"/>
        <w:rPr>
          <w:rFonts w:ascii="Angsana New" w:hAnsi="Angsana New" w:cs="Angsana New"/>
          <w:color w:val="FF0000"/>
          <w:sz w:val="36"/>
          <w:szCs w:val="36"/>
          <w:lang w:bidi="th-TH"/>
        </w:rPr>
      </w:pPr>
    </w:p>
    <w:p w:rsidR="00F84FCB" w:rsidRPr="00E345F0" w:rsidRDefault="00F84FCB" w:rsidP="00704C97">
      <w:pPr>
        <w:spacing w:before="0"/>
        <w:ind w:left="360"/>
        <w:rPr>
          <w:rFonts w:ascii="Angsana New" w:hAnsi="Angsana New" w:cs="Angsana New"/>
          <w:color w:val="FF0000"/>
          <w:sz w:val="36"/>
          <w:szCs w:val="36"/>
          <w:lang w:bidi="th-TH"/>
        </w:rPr>
      </w:pPr>
    </w:p>
    <w:p w:rsidR="00F1681E" w:rsidRPr="00E345F0" w:rsidRDefault="00F1681E" w:rsidP="00F1681E">
      <w:pPr>
        <w:spacing w:before="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ตาราง </w:t>
      </w:r>
      <w:r w:rsidR="00B566CC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1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ระบบบริการครบวงจรในการดูแลรักษาผู้ติดเชื้</w:t>
      </w:r>
      <w:r w:rsidR="0044050D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อเอชไอวี/เอดส์ในกลุ่มแรงงานข้ามช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าติ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 xml:space="preserve"> </w:t>
      </w:r>
    </w:p>
    <w:p w:rsidR="00FD1910" w:rsidRPr="00E345F0" w:rsidRDefault="00FD1910" w:rsidP="00F1681E">
      <w:pPr>
        <w:spacing w:before="0"/>
        <w:ind w:left="360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</w:p>
    <w:tbl>
      <w:tblPr>
        <w:tblStyle w:val="ab"/>
        <w:tblW w:w="9378" w:type="dxa"/>
        <w:tblInd w:w="360" w:type="dxa"/>
        <w:tblLayout w:type="fixed"/>
        <w:tblLook w:val="04A0"/>
      </w:tblPr>
      <w:tblGrid>
        <w:gridCol w:w="918"/>
        <w:gridCol w:w="1620"/>
        <w:gridCol w:w="1800"/>
        <w:gridCol w:w="1620"/>
        <w:gridCol w:w="3420"/>
      </w:tblGrid>
      <w:tr w:rsidR="00A66FD9" w:rsidRPr="00F84FCB" w:rsidTr="00F1681E">
        <w:tc>
          <w:tcPr>
            <w:tcW w:w="918" w:type="dxa"/>
          </w:tcPr>
          <w:p w:rsidR="005C2C1A" w:rsidRPr="00F84FCB" w:rsidRDefault="005C2C1A" w:rsidP="00D330E4">
            <w:pPr>
              <w:spacing w:before="0"/>
              <w:jc w:val="center"/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F84FCB"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ระบบบริการ</w:t>
            </w:r>
          </w:p>
        </w:tc>
        <w:tc>
          <w:tcPr>
            <w:tcW w:w="1620" w:type="dxa"/>
          </w:tcPr>
          <w:p w:rsidR="005C2C1A" w:rsidRPr="00F84FCB" w:rsidRDefault="005C2C1A" w:rsidP="00D330E4">
            <w:pPr>
              <w:spacing w:before="0"/>
              <w:jc w:val="center"/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กลุ่มเป้าหมาย</w:t>
            </w:r>
          </w:p>
        </w:tc>
        <w:tc>
          <w:tcPr>
            <w:tcW w:w="1800" w:type="dxa"/>
          </w:tcPr>
          <w:p w:rsidR="005C2C1A" w:rsidRPr="00F84FCB" w:rsidRDefault="005C2C1A" w:rsidP="00D330E4">
            <w:pPr>
              <w:spacing w:before="0"/>
              <w:jc w:val="center"/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  <w:t>โครงการ</w:t>
            </w:r>
          </w:p>
        </w:tc>
        <w:tc>
          <w:tcPr>
            <w:tcW w:w="1620" w:type="dxa"/>
          </w:tcPr>
          <w:p w:rsidR="005C2C1A" w:rsidRPr="00F84FCB" w:rsidRDefault="005C2C1A" w:rsidP="00D330E4">
            <w:pPr>
              <w:spacing w:before="0"/>
              <w:jc w:val="center"/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ผู้รับผิดชอบ</w:t>
            </w:r>
          </w:p>
        </w:tc>
        <w:tc>
          <w:tcPr>
            <w:tcW w:w="3420" w:type="dxa"/>
          </w:tcPr>
          <w:p w:rsidR="005C2C1A" w:rsidRPr="00F84FCB" w:rsidRDefault="005C2C1A" w:rsidP="00D330E4">
            <w:pPr>
              <w:spacing w:before="0"/>
              <w:jc w:val="center"/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รายละเอียดกิจกรรม</w:t>
            </w:r>
          </w:p>
        </w:tc>
      </w:tr>
      <w:tr w:rsidR="00A66FD9" w:rsidRPr="00F84FCB" w:rsidTr="00F1681E">
        <w:trPr>
          <w:trHeight w:val="71"/>
        </w:trPr>
        <w:tc>
          <w:tcPr>
            <w:tcW w:w="918" w:type="dxa"/>
          </w:tcPr>
          <w:p w:rsidR="005C2C1A" w:rsidRPr="00F84FCB" w:rsidRDefault="005C2C1A" w:rsidP="00D330E4">
            <w:pPr>
              <w:spacing w:before="0"/>
              <w:rPr>
                <w:rFonts w:ascii="Angsana New" w:hAnsi="Angsana New" w:cs="Angsana New"/>
                <w:color w:val="000000"/>
                <w:sz w:val="32"/>
                <w:szCs w:val="32"/>
                <w:lang w:bidi="th-TH"/>
              </w:rPr>
            </w:pP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ป้องกัน</w:t>
            </w:r>
          </w:p>
        </w:tc>
        <w:tc>
          <w:tcPr>
            <w:tcW w:w="1620" w:type="dxa"/>
          </w:tcPr>
          <w:p w:rsidR="005C2C1A" w:rsidRPr="00F84FCB" w:rsidRDefault="005C2C1A" w:rsidP="00D330E4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ชุมชนแรงงานข้ามชาติ</w:t>
            </w:r>
          </w:p>
        </w:tc>
        <w:tc>
          <w:tcPr>
            <w:tcW w:w="1800" w:type="dxa"/>
          </w:tcPr>
          <w:p w:rsidR="005C2C1A" w:rsidRPr="00F84FCB" w:rsidRDefault="005C2C1A" w:rsidP="00D330E4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การเข้าถึงบริการการดูแลรักษาเอชไอวี</w:t>
            </w: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</w:rPr>
              <w:t xml:space="preserve">/ </w:t>
            </w: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เอดส์</w:t>
            </w:r>
          </w:p>
        </w:tc>
        <w:tc>
          <w:tcPr>
            <w:tcW w:w="1620" w:type="dxa"/>
          </w:tcPr>
          <w:p w:rsidR="005C2C1A" w:rsidRPr="00F84FCB" w:rsidRDefault="005C2C1A" w:rsidP="00D330E4">
            <w:pPr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</w:pP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รพ.แม่สายและมูลนิธิศุภนิมิต</w:t>
            </w:r>
          </w:p>
        </w:tc>
        <w:tc>
          <w:tcPr>
            <w:tcW w:w="3420" w:type="dxa"/>
          </w:tcPr>
          <w:p w:rsidR="005C2C1A" w:rsidRPr="00F84FCB" w:rsidRDefault="005C2C1A" w:rsidP="00B566CC">
            <w:pPr>
              <w:rPr>
                <w:rFonts w:ascii="Angsana New" w:hAnsi="Angsana New" w:cs="Angsana New"/>
                <w:color w:val="000000"/>
                <w:sz w:val="32"/>
                <w:szCs w:val="32"/>
                <w:lang w:bidi="th-TH"/>
              </w:rPr>
            </w:pP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ให้บริการเชิงรุก</w:t>
            </w:r>
            <w:r w:rsidR="00CD4493"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ให้ความรู้เรื่องเอชไอวี</w:t>
            </w: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</w:rPr>
              <w:t xml:space="preserve"> </w:t>
            </w:r>
            <w:r w:rsidRPr="00F84FCB">
              <w:rPr>
                <w:rFonts w:ascii="Angsana New" w:hAnsi="Angsana New" w:cs="Angsana New"/>
                <w:color w:val="000000"/>
                <w:sz w:val="32"/>
                <w:szCs w:val="32"/>
                <w:cs/>
                <w:lang w:bidi="th-TH"/>
              </w:rPr>
              <w:t>วัณโรค</w:t>
            </w:r>
          </w:p>
        </w:tc>
      </w:tr>
      <w:tr w:rsidR="00A66FD9" w:rsidRPr="00E345F0" w:rsidTr="00F1681E">
        <w:tc>
          <w:tcPr>
            <w:tcW w:w="918" w:type="dxa"/>
          </w:tcPr>
          <w:p w:rsidR="005C2C1A" w:rsidRPr="00E345F0" w:rsidRDefault="005C2C1A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5C2C1A" w:rsidRPr="00E345F0" w:rsidRDefault="005C2C1A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แรงงานข้ามชาติทั่วไป</w:t>
            </w:r>
          </w:p>
        </w:tc>
        <w:tc>
          <w:tcPr>
            <w:tcW w:w="1800" w:type="dxa"/>
          </w:tcPr>
          <w:p w:rsidR="005C2C1A" w:rsidRPr="00E345F0" w:rsidDel="00B042E2" w:rsidRDefault="005C2C1A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5C2C1A" w:rsidRPr="00E345F0" w:rsidRDefault="005C2C1A" w:rsidP="00E345F0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รพ.แม่สาย และ</w:t>
            </w:r>
            <w:r w:rsidR="00E345F0">
              <w:rPr>
                <w:rFonts w:ascii="Angsana New" w:hAnsi="Angsana New" w:cs="Angsana New" w:hint="cs"/>
                <w:color w:val="000000" w:themeColor="text1"/>
                <w:sz w:val="36"/>
                <w:szCs w:val="36"/>
                <w:cs/>
                <w:lang w:bidi="th-TH"/>
              </w:rPr>
              <w:t>ภาคีเครือข่ายผู้ติดเชื้อ</w:t>
            </w:r>
          </w:p>
        </w:tc>
        <w:tc>
          <w:tcPr>
            <w:tcW w:w="3420" w:type="dxa"/>
          </w:tcPr>
          <w:p w:rsidR="005C2C1A" w:rsidRPr="00E345F0" w:rsidRDefault="005C2C1A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รณรงค์เรื่องการใช้ถุงยางอนามัย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โรคเอดส์บริเวณด่านพรมแดนเขตติดต่อชายแดนไทย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>-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พม่า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ในวันเอดส์โลกและวันวาเลนไทน์</w:t>
            </w:r>
          </w:p>
        </w:tc>
      </w:tr>
      <w:tr w:rsidR="00F1681E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ชุมชนแรงงานข้ามชาติ</w:t>
            </w:r>
          </w:p>
        </w:tc>
        <w:tc>
          <w:tcPr>
            <w:tcW w:w="180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F1681E" w:rsidP="008440C9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 xml:space="preserve">รพ.แม่สายและเครือข่าย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  <w:t>NGO</w:t>
            </w:r>
          </w:p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3420" w:type="dxa"/>
          </w:tcPr>
          <w:p w:rsidR="00D330E4" w:rsidRPr="00E345F0" w:rsidRDefault="00D330E4" w:rsidP="00212701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ประสานงานกับผู้ประกอบการโรงงานจัดให้บริการเชิงรุกร่วมกับล่ามเพื่อ</w:t>
            </w:r>
            <w:r w:rsidR="00212701"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ให้ความรู้เรื่องโรคเอดส์ วัณโรค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เช่น โรงงานกระเทียม โรงงานกระดาษสา โรงงานรองเท้า    สวนส้ม</w:t>
            </w:r>
            <w:r w:rsidR="00A66FD9"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และบริเวณบ้านพักคนงานก่อสร้างที่มีกลุ่มแรงงานข้ามชาติ ในเวลาเลิกงาน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คัดกรองและวินิจฉัย</w:t>
            </w:r>
          </w:p>
        </w:tc>
        <w:tc>
          <w:tcPr>
            <w:tcW w:w="162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ชุมชนแรงงานข้ามชาติ</w:t>
            </w:r>
          </w:p>
        </w:tc>
        <w:tc>
          <w:tcPr>
            <w:tcW w:w="180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การเข้าถึงบริการการดูแลรักษาเอชไอวี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/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เอดส์</w:t>
            </w: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รพ. แม่สาย</w:t>
            </w:r>
          </w:p>
        </w:tc>
        <w:tc>
          <w:tcPr>
            <w:tcW w:w="34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จัดระบบช่องทางด่วนในโรงพยาบาลสำหรับแรงงานต่างด้าวเพื่อตรวจเลือดหาเชื้อเอชไอวีและซิฟิลิส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กลุ่มพนักงานบริการหญิง</w:t>
            </w:r>
          </w:p>
        </w:tc>
        <w:tc>
          <w:tcPr>
            <w:tcW w:w="180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รพ.แม่สายและกลุ่ม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>Empower</w:t>
            </w:r>
          </w:p>
        </w:tc>
        <w:tc>
          <w:tcPr>
            <w:tcW w:w="3420" w:type="dxa"/>
          </w:tcPr>
          <w:p w:rsidR="00D330E4" w:rsidRPr="00E345F0" w:rsidRDefault="00D330E4" w:rsidP="00D330E4">
            <w:pPr>
              <w:tabs>
                <w:tab w:val="num" w:pos="1572"/>
              </w:tabs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ให้บริการเชิงรุกเพื่อให้ความรู้และบริการให้คำปรึกษาและตรวจเลือด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รวมถึงการตรวจภายในนอกโรงพยาบาล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รักษา</w:t>
            </w: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หญิงตั้งครรภ์ที่เป็นต่างด้าวผลเลือดบวก</w:t>
            </w:r>
          </w:p>
        </w:tc>
        <w:tc>
          <w:tcPr>
            <w:tcW w:w="180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ส่งเสริมระบบการดูแลและการประสานงานในโรงพยาบาล</w:t>
            </w: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รพ.แม่สาย</w:t>
            </w:r>
          </w:p>
        </w:tc>
        <w:tc>
          <w:tcPr>
            <w:tcW w:w="34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206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จัดบริการให้คำปรึกษาเรื่องโรคและกำหนดแผนการรักษาให้บริการร่วมกับคลินิก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 xml:space="preserve">ANC 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และให้ยา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 xml:space="preserve">ARV 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เพื่อป้องกันการติดเชื้อเอชไอวีจากแม่สู่ลูก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  <w:t>ตั้งแต่ทราบการตั้งครรภ์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 xml:space="preserve">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จนกระทั่งหลังคลอดบุตร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80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</w:rPr>
            </w:pPr>
          </w:p>
        </w:tc>
        <w:tc>
          <w:tcPr>
            <w:tcW w:w="3420" w:type="dxa"/>
          </w:tcPr>
          <w:p w:rsidR="00D330E4" w:rsidRPr="00E345F0" w:rsidRDefault="00212701" w:rsidP="00212701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 xml:space="preserve">การทำ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  <w:t xml:space="preserve">routine to research </w:t>
            </w:r>
            <w:r w:rsidR="00D330E4"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ผลของการติดตามประสิทธิภาพการใช้ยาต้านไวรัสที่มีต่อการป้องกันการติดเชื้อจากแม่สู่ลูก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800" w:type="dxa"/>
          </w:tcPr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เสริมสร้างศักยภาพการสื่อสาร</w:t>
            </w:r>
          </w:p>
        </w:tc>
        <w:tc>
          <w:tcPr>
            <w:tcW w:w="1620" w:type="dxa"/>
          </w:tcPr>
          <w:p w:rsidR="00D330E4" w:rsidRPr="00E345F0" w:rsidRDefault="00F1681E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รพ.แม่สาย</w:t>
            </w:r>
          </w:p>
        </w:tc>
        <w:tc>
          <w:tcPr>
            <w:tcW w:w="3420" w:type="dxa"/>
          </w:tcPr>
          <w:p w:rsidR="00D330E4" w:rsidRPr="00E345F0" w:rsidRDefault="00D330E4" w:rsidP="00A66FD9">
            <w:pPr>
              <w:pStyle w:val="ac"/>
              <w:numPr>
                <w:ilvl w:val="0"/>
                <w:numId w:val="17"/>
              </w:numPr>
              <w:spacing w:before="0"/>
              <w:rPr>
                <w:rFonts w:ascii="Angsana New" w:hAnsi="Angsana New" w:cs="Angsana New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จัดให้มีล่ามเพื่อสื่อสาร</w:t>
            </w:r>
            <w:r w:rsidRPr="00E345F0"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  <w:t>กับ</w:t>
            </w:r>
          </w:p>
          <w:p w:rsidR="00D330E4" w:rsidRPr="00E345F0" w:rsidRDefault="00D330E4" w:rsidP="00A66FD9">
            <w:pPr>
              <w:spacing w:before="0"/>
              <w:rPr>
                <w:rFonts w:ascii="Angsana New" w:hAnsi="Angsana New" w:cs="Angsana New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  <w:t>ผู้รับบริการที่มีความหลากหลายของภาษาพม่าและชนกลุ่มน้อย เช่น อาข่า มูเซอร์ คะฉิ่น ไทลื้อ ในโรงพยาบาล</w:t>
            </w:r>
          </w:p>
          <w:p w:rsidR="00D330E4" w:rsidRPr="00E345F0" w:rsidRDefault="00D330E4" w:rsidP="00A66FD9">
            <w:pPr>
              <w:pStyle w:val="ac"/>
              <w:numPr>
                <w:ilvl w:val="0"/>
                <w:numId w:val="17"/>
              </w:num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จัดทำแผ่นพับให้ความรู้</w:t>
            </w:r>
          </w:p>
          <w:p w:rsidR="00D330E4" w:rsidRPr="00E345F0" w:rsidRDefault="00D330E4" w:rsidP="00A66FD9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เรื่องโรค การป้องกันโรคติดต่อทาง</w:t>
            </w:r>
            <w:r w:rsidR="00A66FD9"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พศสัมพันธ์เป็นภาษาพม่า</w:t>
            </w:r>
          </w:p>
          <w:p w:rsidR="00D330E4" w:rsidRPr="00E345F0" w:rsidRDefault="00D330E4" w:rsidP="00D330E4">
            <w:pPr>
              <w:pStyle w:val="ac"/>
              <w:numPr>
                <w:ilvl w:val="0"/>
                <w:numId w:val="17"/>
              </w:num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อบรมภาษาพม่าเบื้องต้น</w:t>
            </w:r>
          </w:p>
          <w:p w:rsidR="00D330E4" w:rsidRPr="00E345F0" w:rsidRDefault="00D330E4" w:rsidP="00D330E4">
            <w:pPr>
              <w:spacing w:before="0"/>
              <w:rPr>
                <w:rFonts w:ascii="Angsana New" w:hAnsi="Angsana New" w:cs="Angsana New"/>
                <w:color w:val="000000"/>
                <w:sz w:val="36"/>
                <w:szCs w:val="36"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 xml:space="preserve">ให้กับเจ้าหน้าที่ในคลินิก เช่น 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lastRenderedPageBreak/>
              <w:t>พยาบาลผู้ตรวจ  เภสัชกร</w:t>
            </w:r>
          </w:p>
        </w:tc>
      </w:tr>
      <w:tr w:rsidR="00A66FD9" w:rsidRPr="00E345F0" w:rsidTr="00F1681E">
        <w:tc>
          <w:tcPr>
            <w:tcW w:w="918" w:type="dxa"/>
          </w:tcPr>
          <w:p w:rsidR="00D330E4" w:rsidRPr="00E345F0" w:rsidRDefault="00D330E4" w:rsidP="00D330E4">
            <w:pPr>
              <w:pStyle w:val="ac"/>
              <w:ind w:left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lastRenderedPageBreak/>
              <w:t>ส่งต่อ</w:t>
            </w:r>
          </w:p>
        </w:tc>
        <w:tc>
          <w:tcPr>
            <w:tcW w:w="1620" w:type="dxa"/>
          </w:tcPr>
          <w:p w:rsidR="00D330E4" w:rsidRPr="00E345F0" w:rsidRDefault="00D330E4" w:rsidP="00D330E4">
            <w:pPr>
              <w:pStyle w:val="ac"/>
              <w:ind w:left="0"/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ผู้ติดเชื้อเอชไอวี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>/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เอดส์</w:t>
            </w:r>
          </w:p>
        </w:tc>
        <w:tc>
          <w:tcPr>
            <w:tcW w:w="1800" w:type="dxa"/>
          </w:tcPr>
          <w:p w:rsidR="00D330E4" w:rsidRPr="00E345F0" w:rsidRDefault="00D330E4" w:rsidP="00D330E4">
            <w:pPr>
              <w:pStyle w:val="ac"/>
              <w:ind w:left="0"/>
              <w:rPr>
                <w:rFonts w:ascii="Angsana New" w:hAnsi="Angsana New" w:cs="Angsana New"/>
                <w:color w:val="000000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จัดทำระบบการส่งต่อผู้ติดเชื้อเอชไอวี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  <w:t>/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เอดส์ได้รับการรักษาที่ต่อเนื่อง</w:t>
            </w:r>
          </w:p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6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</w:pPr>
            <w:r w:rsidRPr="00E345F0"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  <w:t xml:space="preserve">รพ.แม่สายและภาคีเครือข่ายโรงพยาบาลท่าขี้เหล็ก </w:t>
            </w:r>
            <w:r w:rsidRPr="00E345F0"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  <w:r w:rsidRPr="00E345F0">
              <w:rPr>
                <w:rFonts w:ascii="Angsana New" w:hAnsi="Angsana New" w:cs="Angsana New"/>
                <w:sz w:val="36"/>
                <w:szCs w:val="36"/>
                <w:cs/>
                <w:lang w:bidi="th-TH"/>
              </w:rPr>
              <w:t>ประเทศพม่า</w:t>
            </w:r>
          </w:p>
        </w:tc>
        <w:tc>
          <w:tcPr>
            <w:tcW w:w="3420" w:type="dxa"/>
          </w:tcPr>
          <w:p w:rsidR="00D330E4" w:rsidRPr="00E345F0" w:rsidRDefault="00D330E4" w:rsidP="00D330E4">
            <w:pPr>
              <w:rPr>
                <w:rFonts w:ascii="Angsana New" w:hAnsi="Angsana New" w:cs="Angsana New"/>
                <w:color w:val="000000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ร่วมกันหารือหาแนวทางในการเข้าถึงบริการวมถึงระบบการส่งต่อการรักษาเพื่อให้ผู้ติดเชื้อเอชไอวี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>/</w:t>
            </w: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เอดส์ได้รับการรักษาที่ต่อเนื่อง</w:t>
            </w:r>
          </w:p>
        </w:tc>
      </w:tr>
    </w:tbl>
    <w:p w:rsidR="00B91C27" w:rsidRPr="00E345F0" w:rsidRDefault="00B91C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Pr="00E345F0" w:rsidRDefault="00F1681E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12701" w:rsidRPr="00E345F0" w:rsidRDefault="00212701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12701" w:rsidRPr="00E345F0" w:rsidRDefault="00212701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12701" w:rsidRPr="00E345F0" w:rsidRDefault="00212701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12701" w:rsidRPr="00E345F0" w:rsidRDefault="00212701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CD4493" w:rsidRPr="00E345F0" w:rsidRDefault="00CD4493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E345F0" w:rsidRPr="00E345F0" w:rsidRDefault="00E345F0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672327" w:rsidRPr="00E345F0" w:rsidRDefault="006723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Pr="00E345F0" w:rsidRDefault="00F1681E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B91C27" w:rsidRPr="00E345F0" w:rsidRDefault="00B91C27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ภาพอบรมภาษาพม่าเบื้องต้นให้กับเจ้าหน้าที่ในคลินิก</w:t>
      </w:r>
    </w:p>
    <w:p w:rsidR="00B91C27" w:rsidRPr="00E345F0" w:rsidRDefault="001B7704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170815</wp:posOffset>
            </wp:positionH>
            <wp:positionV relativeFrom="margin">
              <wp:posOffset>463550</wp:posOffset>
            </wp:positionV>
            <wp:extent cx="2483485" cy="1885950"/>
            <wp:effectExtent l="19050" t="0" r="0" b="0"/>
            <wp:wrapSquare wrapText="bothSides"/>
            <wp:docPr id="18" name="Picture 10" descr="IMG_3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4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6B8" w:rsidRPr="00E345F0" w:rsidRDefault="00F1681E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cs/>
          <w:lang w:bidi="th-TH"/>
        </w:rPr>
        <w:drawing>
          <wp:inline distT="0" distB="0" distL="0" distR="0">
            <wp:extent cx="2574925" cy="1877060"/>
            <wp:effectExtent l="19050" t="0" r="0" b="0"/>
            <wp:docPr id="19" name="Picture 3" descr="IMG_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34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C27" w:rsidRPr="00E345F0" w:rsidDel="00272EC7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</w:p>
    <w:p w:rsidR="00212701" w:rsidRPr="00E345F0" w:rsidRDefault="00212701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B91C27" w:rsidRPr="00E345F0" w:rsidRDefault="00D85532" w:rsidP="00FD1910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ภ</w:t>
      </w:r>
      <w:r w:rsidR="00B91C27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าพกิจกรรมเชิงรุกให้ความรู้เรื่องโรคเอดส์และวัณโรคให้กับแรงงานข้ามชาติ</w:t>
      </w:r>
    </w:p>
    <w:p w:rsidR="0087077E" w:rsidRPr="00E345F0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57150</wp:posOffset>
            </wp:positionV>
            <wp:extent cx="2314575" cy="1792605"/>
            <wp:effectExtent l="19050" t="0" r="9525" b="0"/>
            <wp:wrapSquare wrapText="bothSides"/>
            <wp:docPr id="17" name="Picture 17" descr="DSC0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60325</wp:posOffset>
            </wp:positionV>
            <wp:extent cx="2362835" cy="1780540"/>
            <wp:effectExtent l="19050" t="0" r="0" b="0"/>
            <wp:wrapSquare wrapText="bothSides"/>
            <wp:docPr id="16" name="Picture 16" descr="DSC0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0144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077E" w:rsidRPr="00E345F0" w:rsidRDefault="0087077E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87077E" w:rsidRPr="00E345F0" w:rsidRDefault="0087077E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87077E" w:rsidRPr="00E345F0" w:rsidRDefault="0087077E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87077E" w:rsidRPr="00E345F0" w:rsidRDefault="0087077E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87077E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>
        <w:rPr>
          <w:rFonts w:ascii="Angsana New" w:hAnsi="Angsana New" w:cs="Angsana New" w:hint="cs"/>
          <w:noProof/>
          <w:color w:val="000000"/>
          <w:sz w:val="36"/>
          <w:szCs w:val="36"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-948690</wp:posOffset>
            </wp:positionH>
            <wp:positionV relativeFrom="paragraph">
              <wp:posOffset>454025</wp:posOffset>
            </wp:positionV>
            <wp:extent cx="2326640" cy="2237740"/>
            <wp:effectExtent l="19050" t="0" r="0" b="0"/>
            <wp:wrapSquare wrapText="bothSides"/>
            <wp:docPr id="24" name="Picture 24" descr="Photo0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hoto087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23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FCB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Pr="00E345F0" w:rsidRDefault="00F84FCB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87077E" w:rsidRPr="00E345F0" w:rsidRDefault="0087077E" w:rsidP="0087077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12701" w:rsidRDefault="00212701" w:rsidP="00F84FCB">
      <w:pPr>
        <w:spacing w:before="0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Pr="00E345F0" w:rsidRDefault="00F84FCB" w:rsidP="00F84FCB">
      <w:pPr>
        <w:spacing w:before="0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A66FD9" w:rsidRPr="00E345F0" w:rsidRDefault="00A66FD9" w:rsidP="00A66FD9">
      <w:pPr>
        <w:spacing w:before="0"/>
        <w:jc w:val="center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lastRenderedPageBreak/>
        <w:t>ภาพกิจกรรมเชิงรุกเพื่อให้ความรู้และบริการให้คำปรึกษาและตรวจเลือด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รวมถึงการตรวจภายในนอกโรงพยาบาล</w:t>
      </w:r>
    </w:p>
    <w:p w:rsidR="00A66FD9" w:rsidRPr="00E345F0" w:rsidRDefault="00A66FD9" w:rsidP="00D36AEC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B91C27" w:rsidRPr="00E345F0" w:rsidRDefault="00CB2208" w:rsidP="00D36AEC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2759710</wp:posOffset>
            </wp:positionH>
            <wp:positionV relativeFrom="paragraph">
              <wp:posOffset>4445</wp:posOffset>
            </wp:positionV>
            <wp:extent cx="2896870" cy="2290445"/>
            <wp:effectExtent l="19050" t="0" r="0" b="0"/>
            <wp:wrapSquare wrapText="bothSides"/>
            <wp:docPr id="8" name="รูปภาพ 25" descr="VCT พนักงานหญิงให้บริการต่างด้า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VCT พนักงานหญิงให้บริการต่างด้าว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drawing>
          <wp:inline distT="0" distB="0" distL="0" distR="0">
            <wp:extent cx="2167146" cy="2616467"/>
            <wp:effectExtent l="19050" t="0" r="4554" b="0"/>
            <wp:docPr id="22" name="รูปภาพ 22" descr="VCT  แรงงา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CT  แรงงาน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019" cy="26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532" w:rsidRPr="00E345F0" w:rsidRDefault="00D85532" w:rsidP="00A66FD9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CB2208" w:rsidRPr="00E345F0" w:rsidRDefault="00A66FD9" w:rsidP="00A66FD9">
      <w:pPr>
        <w:rPr>
          <w:rFonts w:ascii="Angsana New" w:hAnsi="Angsana New" w:cs="Angsana New"/>
          <w:color w:val="000000"/>
          <w:sz w:val="36"/>
          <w:szCs w:val="36"/>
          <w:cs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ภาพกิจกรรมรณรงค์เรื่องการใช้ถุงยางอนามัย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โรคเอดส์บริเวณด่านพรมแดนเขตติดต่อชายแดนไทย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>-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พม่า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ในวันเอดส์โลกและวันวาเลนไทน์</w:t>
      </w:r>
      <w:r w:rsidRPr="00E345F0">
        <w:rPr>
          <w:rFonts w:ascii="Angsana New" w:hAnsi="Angsana New" w:cs="Angsana New"/>
          <w:noProof/>
          <w:sz w:val="36"/>
          <w:szCs w:val="36"/>
          <w:lang w:bidi="th-TH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1335405</wp:posOffset>
            </wp:positionV>
            <wp:extent cx="2820035" cy="1957705"/>
            <wp:effectExtent l="19050" t="0" r="0" b="0"/>
            <wp:wrapSquare wrapText="bothSides"/>
            <wp:docPr id="12" name="รูปภาพ 20" descr="IMG_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G_22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45F0">
        <w:rPr>
          <w:rFonts w:ascii="Angsana New" w:hAnsi="Angsana New" w:cs="Angsana New"/>
          <w:noProof/>
          <w:sz w:val="36"/>
          <w:szCs w:val="36"/>
          <w:cs/>
          <w:lang w:bidi="th-TH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1268095</wp:posOffset>
            </wp:positionV>
            <wp:extent cx="2506980" cy="2088515"/>
            <wp:effectExtent l="19050" t="0" r="7620" b="0"/>
            <wp:wrapSquare wrapText="bothSides"/>
            <wp:docPr id="13" name="รูปภาพ 21" descr="Photo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hoto105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CB2208"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br w:type="page"/>
      </w:r>
    </w:p>
    <w:p w:rsidR="00A66FD9" w:rsidRPr="00E345F0" w:rsidRDefault="00D85532" w:rsidP="00A66FD9">
      <w:pPr>
        <w:pStyle w:val="ac"/>
        <w:ind w:left="360"/>
        <w:rPr>
          <w:rFonts w:ascii="Angsana New" w:hAnsi="Angsana New" w:cs="Angsana New"/>
          <w:color w:val="000000"/>
          <w:sz w:val="36"/>
          <w:szCs w:val="36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1195070</wp:posOffset>
            </wp:positionV>
            <wp:extent cx="2701290" cy="2038350"/>
            <wp:effectExtent l="19050" t="0" r="3810" b="0"/>
            <wp:wrapSquare wrapText="bothSides"/>
            <wp:docPr id="15" name="รูปภาพ 15" descr="IMG_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14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ภาพกิจกรรมการส่งต่อผู้ป่วยติดเชื้อเอชไอวี</w:t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/ </w:t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เอดส์ผ่านการประชุมทีมผู้ดูแลทั้งสองประเทศ</w:t>
      </w:r>
      <w:r w:rsidR="00CD4958">
        <w:rPr>
          <w:rFonts w:ascii="Angsana New" w:hAnsi="Angsana New" w:cs="Angsana New" w:hint="cs"/>
          <w:color w:val="000000"/>
          <w:sz w:val="36"/>
          <w:szCs w:val="36"/>
          <w:cs/>
          <w:lang w:bidi="th-TH"/>
        </w:rPr>
        <w:t xml:space="preserve">     </w:t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 </w:t>
      </w:r>
      <w:r w:rsidR="001B7704" w:rsidRPr="00E345F0">
        <w:rPr>
          <w:rFonts w:ascii="Angsana New" w:hAnsi="Angsana New" w:cs="Angsana New"/>
          <w:color w:val="000000"/>
          <w:sz w:val="36"/>
          <w:szCs w:val="36"/>
          <w:cs/>
        </w:rPr>
        <w:t>(</w:t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ไทย – พม่า </w:t>
      </w:r>
      <w:r w:rsidR="00A66FD9" w:rsidRPr="00E345F0">
        <w:rPr>
          <w:rFonts w:ascii="Angsana New" w:hAnsi="Angsana New" w:cs="Angsana New"/>
          <w:color w:val="000000"/>
          <w:sz w:val="36"/>
          <w:szCs w:val="36"/>
          <w:cs/>
        </w:rPr>
        <w:t>)</w:t>
      </w:r>
    </w:p>
    <w:p w:rsidR="00CB2208" w:rsidRPr="00E345F0" w:rsidRDefault="00D85532" w:rsidP="00F1681E">
      <w:pPr>
        <w:rPr>
          <w:rFonts w:ascii="Angsana New" w:hAnsi="Angsana New" w:cs="Angsana New"/>
          <w:color w:val="000000"/>
          <w:sz w:val="36"/>
          <w:szCs w:val="36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drawing>
          <wp:inline distT="0" distB="0" distL="0" distR="0">
            <wp:extent cx="3089549" cy="2059806"/>
            <wp:effectExtent l="19050" t="0" r="0" b="0"/>
            <wp:docPr id="2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ตรียมความพร้อมผู้ป่วยก่อนส่งต่อ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39" cy="206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208" w:rsidRPr="00E345F0" w:rsidRDefault="00D85532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noProof/>
          <w:color w:val="000000"/>
          <w:sz w:val="36"/>
          <w:szCs w:val="36"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148590</wp:posOffset>
            </wp:positionV>
            <wp:extent cx="2927985" cy="2213610"/>
            <wp:effectExtent l="19050" t="0" r="5715" b="0"/>
            <wp:wrapSquare wrapText="bothSides"/>
            <wp:docPr id="9" name="รูปภาพ 16" descr="ภาคีเครือข่ายร่ว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ภาคีเครือข่ายร่วม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1681E" w:rsidRPr="00E345F0" w:rsidRDefault="00F1681E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Pr="00E345F0" w:rsidRDefault="00F1681E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Pr="00E345F0" w:rsidRDefault="00F1681E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Default="00F1681E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84FCB" w:rsidRPr="00E345F0" w:rsidRDefault="00F84FCB" w:rsidP="00CB2208">
      <w:pPr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272EC7" w:rsidRPr="00E345F0" w:rsidRDefault="00272EC7" w:rsidP="00272EC7">
      <w:pPr>
        <w:rPr>
          <w:rFonts w:ascii="Angsana New" w:hAnsi="Angsana New" w:cs="Angsana New"/>
          <w:color w:val="000000"/>
          <w:sz w:val="36"/>
          <w:szCs w:val="36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lastRenderedPageBreak/>
        <w:t xml:space="preserve">9.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การเปลี่ยนแปลงที่เกิดขึ้น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:</w:t>
      </w:r>
    </w:p>
    <w:p w:rsidR="00F1681E" w:rsidRPr="00CD4958" w:rsidRDefault="00F1681E" w:rsidP="00F1681E">
      <w:pPr>
        <w:spacing w:before="0"/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sz w:val="36"/>
          <w:szCs w:val="36"/>
          <w:cs/>
          <w:lang w:bidi="th-TH"/>
        </w:rPr>
        <w:t xml:space="preserve">ตาราง </w:t>
      </w:r>
      <w:r w:rsidR="00212701" w:rsidRPr="00E345F0">
        <w:rPr>
          <w:rFonts w:ascii="Angsana New" w:hAnsi="Angsana New" w:cs="Angsana New"/>
          <w:sz w:val="36"/>
          <w:szCs w:val="36"/>
          <w:lang w:bidi="th-TH"/>
        </w:rPr>
        <w:t>2</w:t>
      </w:r>
      <w:r w:rsidRPr="00E345F0">
        <w:rPr>
          <w:rFonts w:ascii="Angsana New" w:hAnsi="Angsana New" w:cs="Angsana New"/>
          <w:sz w:val="36"/>
          <w:szCs w:val="36"/>
          <w:lang w:bidi="th-TH"/>
        </w:rPr>
        <w:t xml:space="preserve"> </w:t>
      </w:r>
      <w:r w:rsidR="00212701" w:rsidRPr="00CD4958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จำนวนแรงงานข้ามชาติที่มาตรวจเลือดและการติดเชื้อเอชไอวี ปี </w:t>
      </w:r>
      <w:r w:rsidR="00212701" w:rsidRPr="00CD4958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2555-2557</w:t>
      </w:r>
      <w:r w:rsidRPr="00CD4958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</w:t>
      </w:r>
    </w:p>
    <w:p w:rsidR="00272EC7" w:rsidRPr="00CD4958" w:rsidRDefault="00272EC7" w:rsidP="00272EC7">
      <w:pPr>
        <w:ind w:firstLine="284"/>
        <w:rPr>
          <w:rFonts w:ascii="Angsana New" w:hAnsi="Angsana New" w:cs="Angsana New"/>
          <w:color w:val="000000" w:themeColor="text1"/>
          <w:sz w:val="36"/>
          <w:szCs w:val="36"/>
          <w:lang w:bidi="th-TH"/>
        </w:rPr>
      </w:pP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78"/>
        <w:gridCol w:w="912"/>
        <w:gridCol w:w="1497"/>
        <w:gridCol w:w="979"/>
        <w:gridCol w:w="1573"/>
        <w:gridCol w:w="903"/>
        <w:gridCol w:w="1507"/>
      </w:tblGrid>
      <w:tr w:rsidR="00272EC7" w:rsidRPr="00E345F0" w:rsidTr="00CB2208">
        <w:tc>
          <w:tcPr>
            <w:tcW w:w="2978" w:type="dxa"/>
            <w:vMerge w:val="restart"/>
            <w:vAlign w:val="center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กลุ่ม</w:t>
            </w:r>
            <w:r w:rsidR="00D85532"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เป้าหมาย</w:t>
            </w:r>
          </w:p>
        </w:tc>
        <w:tc>
          <w:tcPr>
            <w:tcW w:w="2409" w:type="dxa"/>
            <w:gridSpan w:val="2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 xml:space="preserve">ปี 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2555</w:t>
            </w:r>
          </w:p>
        </w:tc>
        <w:tc>
          <w:tcPr>
            <w:tcW w:w="2552" w:type="dxa"/>
            <w:gridSpan w:val="2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 xml:space="preserve">ปี 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2556</w:t>
            </w:r>
          </w:p>
        </w:tc>
        <w:tc>
          <w:tcPr>
            <w:tcW w:w="2410" w:type="dxa"/>
            <w:gridSpan w:val="2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 xml:space="preserve">ปี 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2557</w:t>
            </w:r>
          </w:p>
        </w:tc>
      </w:tr>
      <w:tr w:rsidR="00272EC7" w:rsidRPr="00E345F0" w:rsidTr="00CB2208">
        <w:tc>
          <w:tcPr>
            <w:tcW w:w="2978" w:type="dxa"/>
            <w:vMerge/>
          </w:tcPr>
          <w:p w:rsidR="00272EC7" w:rsidRPr="00E345F0" w:rsidRDefault="00272EC7" w:rsidP="00CB2208">
            <w:pPr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</w:p>
        </w:tc>
        <w:tc>
          <w:tcPr>
            <w:tcW w:w="912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>VCT</w:t>
            </w:r>
          </w:p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ราย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  <w:tc>
          <w:tcPr>
            <w:tcW w:w="1497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ติดเชื้อเอชไอวี</w:t>
            </w:r>
          </w:p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ร้อยละ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  <w:tc>
          <w:tcPr>
            <w:tcW w:w="979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000000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>VCT</w:t>
            </w:r>
          </w:p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ราย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  <w:tc>
          <w:tcPr>
            <w:tcW w:w="1573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ติดเชื้อเอชไอวี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ร้อยละ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  <w:tc>
          <w:tcPr>
            <w:tcW w:w="903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</w:rPr>
              <w:t>VCT</w:t>
            </w:r>
          </w:p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ราย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  <w:tc>
          <w:tcPr>
            <w:tcW w:w="1507" w:type="dxa"/>
          </w:tcPr>
          <w:p w:rsidR="00272EC7" w:rsidRPr="00E345F0" w:rsidRDefault="00272EC7" w:rsidP="00CB2208">
            <w:pPr>
              <w:jc w:val="center"/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</w:pPr>
            <w:r w:rsidRPr="00E345F0">
              <w:rPr>
                <w:rFonts w:ascii="Angsana New" w:hAnsi="Angsana New" w:cs="Angsana New"/>
                <w:color w:val="000000"/>
                <w:sz w:val="36"/>
                <w:szCs w:val="36"/>
                <w:cs/>
                <w:lang w:bidi="th-TH"/>
              </w:rPr>
              <w:t>ติดเชื้อเอชไอวี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(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  <w:lang w:bidi="th-TH"/>
              </w:rPr>
              <w:t>ร้อยละ</w:t>
            </w:r>
            <w:r w:rsidRPr="00E345F0">
              <w:rPr>
                <w:rFonts w:ascii="Angsana New" w:hAnsi="Angsana New" w:cs="Angsana New"/>
                <w:color w:val="2A2A2A"/>
                <w:sz w:val="36"/>
                <w:szCs w:val="36"/>
                <w:cs/>
              </w:rPr>
              <w:t>)</w:t>
            </w:r>
          </w:p>
        </w:tc>
      </w:tr>
      <w:tr w:rsidR="00D85532" w:rsidRPr="00E345F0" w:rsidTr="00CB2208">
        <w:tc>
          <w:tcPr>
            <w:tcW w:w="2978" w:type="dxa"/>
          </w:tcPr>
          <w:p w:rsidR="00D85532" w:rsidRPr="00B166EA" w:rsidRDefault="00D85532" w:rsidP="00212701">
            <w:pPr>
              <w:pStyle w:val="ac"/>
              <w:numPr>
                <w:ilvl w:val="0"/>
                <w:numId w:val="20"/>
              </w:numPr>
              <w:ind w:left="176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แรงงานข้ามชาติ </w:t>
            </w:r>
          </w:p>
        </w:tc>
        <w:tc>
          <w:tcPr>
            <w:tcW w:w="912" w:type="dxa"/>
          </w:tcPr>
          <w:p w:rsidR="00D85532" w:rsidRPr="00B166EA" w:rsidRDefault="00B166EA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1,872</w:t>
            </w:r>
          </w:p>
        </w:tc>
        <w:tc>
          <w:tcPr>
            <w:tcW w:w="1497" w:type="dxa"/>
          </w:tcPr>
          <w:p w:rsidR="00D85532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4.5</w:t>
            </w:r>
          </w:p>
        </w:tc>
        <w:tc>
          <w:tcPr>
            <w:tcW w:w="979" w:type="dxa"/>
          </w:tcPr>
          <w:p w:rsidR="00D85532" w:rsidRPr="00B166EA" w:rsidRDefault="00B166EA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,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251</w:t>
            </w:r>
          </w:p>
        </w:tc>
        <w:tc>
          <w:tcPr>
            <w:tcW w:w="1573" w:type="dxa"/>
          </w:tcPr>
          <w:p w:rsidR="00D85532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9.5</w:t>
            </w:r>
          </w:p>
        </w:tc>
        <w:tc>
          <w:tcPr>
            <w:tcW w:w="903" w:type="dxa"/>
          </w:tcPr>
          <w:p w:rsidR="00D85532" w:rsidRPr="00B166EA" w:rsidRDefault="00B166EA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,894</w:t>
            </w:r>
          </w:p>
        </w:tc>
        <w:tc>
          <w:tcPr>
            <w:tcW w:w="1507" w:type="dxa"/>
          </w:tcPr>
          <w:p w:rsidR="00D85532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4.01</w:t>
            </w:r>
          </w:p>
        </w:tc>
      </w:tr>
      <w:tr w:rsidR="00272EC7" w:rsidRPr="00E345F0" w:rsidTr="00CB2208">
        <w:tc>
          <w:tcPr>
            <w:tcW w:w="2978" w:type="dxa"/>
          </w:tcPr>
          <w:p w:rsidR="00272EC7" w:rsidRPr="00B166EA" w:rsidRDefault="00272EC7" w:rsidP="00CB2208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>2.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พนักงานบริการหญิง</w:t>
            </w:r>
          </w:p>
        </w:tc>
        <w:tc>
          <w:tcPr>
            <w:tcW w:w="912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14</w:t>
            </w:r>
          </w:p>
        </w:tc>
        <w:tc>
          <w:tcPr>
            <w:tcW w:w="1497" w:type="dxa"/>
          </w:tcPr>
          <w:p w:rsidR="00272EC7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7.1</w:t>
            </w:r>
          </w:p>
        </w:tc>
        <w:tc>
          <w:tcPr>
            <w:tcW w:w="979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17</w:t>
            </w:r>
          </w:p>
        </w:tc>
        <w:tc>
          <w:tcPr>
            <w:tcW w:w="1573" w:type="dxa"/>
          </w:tcPr>
          <w:p w:rsidR="00272EC7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5.8</w:t>
            </w:r>
          </w:p>
        </w:tc>
        <w:tc>
          <w:tcPr>
            <w:tcW w:w="903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26</w:t>
            </w:r>
          </w:p>
        </w:tc>
        <w:tc>
          <w:tcPr>
            <w:tcW w:w="1507" w:type="dxa"/>
          </w:tcPr>
          <w:p w:rsidR="00272EC7" w:rsidRPr="00B166EA" w:rsidRDefault="00FD323F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3.84</w:t>
            </w:r>
          </w:p>
        </w:tc>
      </w:tr>
      <w:tr w:rsidR="00272EC7" w:rsidRPr="00B166EA" w:rsidTr="00CB2208">
        <w:tc>
          <w:tcPr>
            <w:tcW w:w="2978" w:type="dxa"/>
          </w:tcPr>
          <w:p w:rsidR="00272EC7" w:rsidRPr="00B166EA" w:rsidRDefault="00272EC7" w:rsidP="00CB2208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>3.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หญิงตั้งครรภ์ที่เป็นแรงงานต่างด้าว</w:t>
            </w:r>
          </w:p>
        </w:tc>
        <w:tc>
          <w:tcPr>
            <w:tcW w:w="912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389</w:t>
            </w:r>
          </w:p>
        </w:tc>
        <w:tc>
          <w:tcPr>
            <w:tcW w:w="1497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2.31</w:t>
            </w:r>
          </w:p>
        </w:tc>
        <w:tc>
          <w:tcPr>
            <w:tcW w:w="979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712</w:t>
            </w:r>
          </w:p>
        </w:tc>
        <w:tc>
          <w:tcPr>
            <w:tcW w:w="1573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2.8</w:t>
            </w:r>
          </w:p>
        </w:tc>
        <w:tc>
          <w:tcPr>
            <w:tcW w:w="903" w:type="dxa"/>
          </w:tcPr>
          <w:p w:rsidR="00272EC7" w:rsidRPr="00B166EA" w:rsidRDefault="00BA1003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1,003</w:t>
            </w:r>
          </w:p>
        </w:tc>
        <w:tc>
          <w:tcPr>
            <w:tcW w:w="1507" w:type="dxa"/>
          </w:tcPr>
          <w:p w:rsidR="00272EC7" w:rsidRPr="00B166EA" w:rsidRDefault="00272EC7" w:rsidP="00CB2208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>2.83</w:t>
            </w:r>
          </w:p>
        </w:tc>
      </w:tr>
    </w:tbl>
    <w:p w:rsidR="001B7704" w:rsidRPr="00B166EA" w:rsidRDefault="001B7704" w:rsidP="001B7704">
      <w:pPr>
        <w:spacing w:before="0"/>
        <w:rPr>
          <w:rFonts w:ascii="Angsana New" w:hAnsi="Angsana New" w:cs="Angsana New"/>
          <w:color w:val="000000" w:themeColor="text1"/>
          <w:sz w:val="36"/>
          <w:szCs w:val="36"/>
          <w:lang w:bidi="th-TH"/>
        </w:rPr>
      </w:pPr>
    </w:p>
    <w:p w:rsidR="00D85532" w:rsidRPr="00B166EA" w:rsidRDefault="001B7704" w:rsidP="001B7704">
      <w:pPr>
        <w:spacing w:before="0"/>
        <w:rPr>
          <w:rFonts w:ascii="Angsana New" w:hAnsi="Angsana New" w:cs="Angsana New"/>
          <w:color w:val="000000" w:themeColor="text1"/>
          <w:sz w:val="36"/>
          <w:szCs w:val="36"/>
          <w:lang w:bidi="th-TH"/>
        </w:rPr>
      </w:pPr>
      <w:r w:rsidRPr="00B166EA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 xml:space="preserve">ตาราง </w:t>
      </w:r>
      <w:r w:rsidR="00212701" w:rsidRPr="00B166EA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>3</w:t>
      </w:r>
      <w:r w:rsidRPr="00B166EA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</w:t>
      </w:r>
      <w:r w:rsidRPr="00B166EA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ผลการดำเนินงานระบบบริการแบบครบวงจรในการดูแลรักษาผู้ติดเชื้อเอชไอวี/เอดส์ในกลุ่มแรงงานข้ามชาติ</w:t>
      </w:r>
      <w:r w:rsidRPr="00B166EA">
        <w:rPr>
          <w:rFonts w:ascii="Angsana New" w:hAnsi="Angsana New" w:cs="Angsana New"/>
          <w:color w:val="000000" w:themeColor="text1"/>
          <w:sz w:val="36"/>
          <w:szCs w:val="36"/>
          <w:lang w:bidi="th-TH"/>
        </w:rPr>
        <w:t xml:space="preserve"> (</w:t>
      </w:r>
      <w:r w:rsidRPr="00B166EA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ต่อ)</w:t>
      </w:r>
    </w:p>
    <w:tbl>
      <w:tblPr>
        <w:tblStyle w:val="ab"/>
        <w:tblW w:w="0" w:type="auto"/>
        <w:tblLook w:val="04A0"/>
      </w:tblPr>
      <w:tblGrid>
        <w:gridCol w:w="1762"/>
        <w:gridCol w:w="2287"/>
        <w:gridCol w:w="1348"/>
        <w:gridCol w:w="1349"/>
        <w:gridCol w:w="3158"/>
      </w:tblGrid>
      <w:tr w:rsidR="00212701" w:rsidRPr="00E345F0" w:rsidTr="00212701">
        <w:tc>
          <w:tcPr>
            <w:tcW w:w="1762" w:type="dxa"/>
            <w:vMerge w:val="restart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กลุ่มเป้าหมาย</w:t>
            </w:r>
          </w:p>
        </w:tc>
        <w:tc>
          <w:tcPr>
            <w:tcW w:w="2287" w:type="dxa"/>
            <w:vMerge w:val="restart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ผลการดำเนินงาน</w:t>
            </w:r>
          </w:p>
        </w:tc>
        <w:tc>
          <w:tcPr>
            <w:tcW w:w="2697" w:type="dxa"/>
            <w:gridSpan w:val="2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จำนวน (ร้อยละ)</w:t>
            </w:r>
          </w:p>
        </w:tc>
        <w:tc>
          <w:tcPr>
            <w:tcW w:w="3158" w:type="dxa"/>
            <w:vMerge w:val="restart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หมายเหตุ</w:t>
            </w:r>
          </w:p>
        </w:tc>
      </w:tr>
      <w:tr w:rsidR="00212701" w:rsidRPr="00E345F0" w:rsidTr="007660CD">
        <w:tc>
          <w:tcPr>
            <w:tcW w:w="1762" w:type="dxa"/>
            <w:vMerge/>
          </w:tcPr>
          <w:p w:rsidR="00212701" w:rsidRPr="00E345F0" w:rsidRDefault="00212701" w:rsidP="001B7704">
            <w:pPr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2287" w:type="dxa"/>
            <w:vMerge/>
          </w:tcPr>
          <w:p w:rsidR="00212701" w:rsidRPr="00E345F0" w:rsidRDefault="00212701" w:rsidP="001B7704">
            <w:pPr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lang w:bidi="th-TH"/>
              </w:rPr>
            </w:pPr>
          </w:p>
        </w:tc>
        <w:tc>
          <w:tcPr>
            <w:tcW w:w="1348" w:type="dxa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ปี 2556</w:t>
            </w:r>
          </w:p>
        </w:tc>
        <w:tc>
          <w:tcPr>
            <w:tcW w:w="1349" w:type="dxa"/>
          </w:tcPr>
          <w:p w:rsidR="00212701" w:rsidRPr="00B166EA" w:rsidRDefault="00212701" w:rsidP="001B7704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ปี 2557</w:t>
            </w:r>
          </w:p>
        </w:tc>
        <w:tc>
          <w:tcPr>
            <w:tcW w:w="3158" w:type="dxa"/>
            <w:vMerge/>
          </w:tcPr>
          <w:p w:rsidR="00212701" w:rsidRPr="00E345F0" w:rsidRDefault="00212701" w:rsidP="001B7704">
            <w:pPr>
              <w:jc w:val="center"/>
              <w:rPr>
                <w:rFonts w:ascii="Angsana New" w:hAnsi="Angsana New" w:cs="Angsana New"/>
                <w:color w:val="FF0000"/>
                <w:sz w:val="36"/>
                <w:szCs w:val="36"/>
                <w:cs/>
                <w:lang w:bidi="th-TH"/>
              </w:rPr>
            </w:pPr>
          </w:p>
        </w:tc>
      </w:tr>
      <w:tr w:rsidR="00212701" w:rsidRPr="00E345F0" w:rsidTr="007660CD">
        <w:tc>
          <w:tcPr>
            <w:tcW w:w="1762" w:type="dxa"/>
          </w:tcPr>
          <w:p w:rsidR="00212701" w:rsidRPr="00B166EA" w:rsidRDefault="00212701" w:rsidP="001B7704">
            <w:pPr>
              <w:pStyle w:val="ac"/>
              <w:numPr>
                <w:ilvl w:val="0"/>
                <w:numId w:val="22"/>
              </w:numPr>
              <w:ind w:left="180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แรงงานข้ามชาติ</w:t>
            </w:r>
          </w:p>
        </w:tc>
        <w:tc>
          <w:tcPr>
            <w:tcW w:w="2287" w:type="dxa"/>
          </w:tcPr>
          <w:p w:rsidR="00212701" w:rsidRPr="00B166EA" w:rsidRDefault="00212701" w:rsidP="00212701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ได้รับคำปรึกษาและความรู้เรื่องเอชไอวี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/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เอดส์</w:t>
            </w:r>
          </w:p>
        </w:tc>
        <w:tc>
          <w:tcPr>
            <w:tcW w:w="1348" w:type="dxa"/>
          </w:tcPr>
          <w:p w:rsidR="00212701" w:rsidRPr="00B166EA" w:rsidRDefault="009B2FD6" w:rsidP="009B2FD6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44.02</w:t>
            </w:r>
          </w:p>
        </w:tc>
        <w:tc>
          <w:tcPr>
            <w:tcW w:w="1349" w:type="dxa"/>
          </w:tcPr>
          <w:p w:rsidR="00212701" w:rsidRPr="00B166EA" w:rsidRDefault="009B2FD6" w:rsidP="009B2FD6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56.97</w:t>
            </w:r>
          </w:p>
        </w:tc>
        <w:tc>
          <w:tcPr>
            <w:tcW w:w="3158" w:type="dxa"/>
          </w:tcPr>
          <w:p w:rsidR="00212701" w:rsidRPr="00B166EA" w:rsidRDefault="00212701" w:rsidP="00D85532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</w:p>
        </w:tc>
      </w:tr>
      <w:tr w:rsidR="00212701" w:rsidRPr="00E345F0" w:rsidTr="007660CD">
        <w:tc>
          <w:tcPr>
            <w:tcW w:w="1762" w:type="dxa"/>
          </w:tcPr>
          <w:p w:rsidR="00212701" w:rsidRPr="00B166EA" w:rsidRDefault="00212701" w:rsidP="001B7704">
            <w:pPr>
              <w:pStyle w:val="ac"/>
              <w:numPr>
                <w:ilvl w:val="0"/>
                <w:numId w:val="22"/>
              </w:numPr>
              <w:ind w:left="180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หญิงตั้งครรภ์ที่มี</w:t>
            </w:r>
          </w:p>
          <w:p w:rsidR="00212701" w:rsidRPr="00B166EA" w:rsidRDefault="00212701" w:rsidP="001B7704">
            <w:pPr>
              <w:ind w:left="180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ผลเลือดบวก</w:t>
            </w:r>
          </w:p>
        </w:tc>
        <w:tc>
          <w:tcPr>
            <w:tcW w:w="2287" w:type="dxa"/>
          </w:tcPr>
          <w:p w:rsidR="00212701" w:rsidRPr="00B166EA" w:rsidRDefault="00212701" w:rsidP="00D85532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7A72A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  <w:lang w:bidi="th-TH"/>
              </w:rPr>
              <w:t>ได้รับยาต้านไวรัสเพื่อป้องกันการติดเชื้อเอชไอวีจากแม่สู่ลูกสูตร</w:t>
            </w:r>
            <w:r w:rsidRPr="007A72A0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A72A0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AZT / 3TC /LPV/r</w:t>
            </w:r>
          </w:p>
        </w:tc>
        <w:tc>
          <w:tcPr>
            <w:tcW w:w="1348" w:type="dxa"/>
          </w:tcPr>
          <w:p w:rsidR="00212701" w:rsidRPr="00B166EA" w:rsidRDefault="009B2FD6" w:rsidP="009B2FD6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100</w:t>
            </w:r>
          </w:p>
        </w:tc>
        <w:tc>
          <w:tcPr>
            <w:tcW w:w="1349" w:type="dxa"/>
          </w:tcPr>
          <w:p w:rsidR="00212701" w:rsidRPr="00B166EA" w:rsidRDefault="009B2FD6" w:rsidP="009B2FD6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100</w:t>
            </w:r>
          </w:p>
        </w:tc>
        <w:tc>
          <w:tcPr>
            <w:tcW w:w="3158" w:type="dxa"/>
          </w:tcPr>
          <w:p w:rsidR="00212701" w:rsidRPr="00B166EA" w:rsidRDefault="00212701" w:rsidP="00D85532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</w:p>
        </w:tc>
      </w:tr>
      <w:tr w:rsidR="00212701" w:rsidRPr="00E345F0" w:rsidTr="007660CD">
        <w:tc>
          <w:tcPr>
            <w:tcW w:w="1762" w:type="dxa"/>
          </w:tcPr>
          <w:p w:rsidR="00212701" w:rsidRPr="00B166EA" w:rsidRDefault="00212701" w:rsidP="001B7704">
            <w:pPr>
              <w:pStyle w:val="ac"/>
              <w:numPr>
                <w:ilvl w:val="0"/>
                <w:numId w:val="22"/>
              </w:numPr>
              <w:ind w:left="180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lastRenderedPageBreak/>
              <w:t>ทารก</w:t>
            </w:r>
          </w:p>
        </w:tc>
        <w:tc>
          <w:tcPr>
            <w:tcW w:w="2287" w:type="dxa"/>
          </w:tcPr>
          <w:p w:rsidR="00212701" w:rsidRPr="00B166EA" w:rsidRDefault="00212701" w:rsidP="00212701">
            <w:pPr>
              <w:pStyle w:val="ac"/>
              <w:numPr>
                <w:ilvl w:val="0"/>
                <w:numId w:val="23"/>
              </w:num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ได้รับกาตรวจ</w:t>
            </w:r>
          </w:p>
          <w:p w:rsidR="00212701" w:rsidRPr="00B166EA" w:rsidRDefault="00212701" w:rsidP="00212701">
            <w:p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เลือด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DNA PCR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แรกคลอด และ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PCR for HIV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หลังคลอดที่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1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เดือน</w:t>
            </w:r>
          </w:p>
          <w:p w:rsidR="00212701" w:rsidRPr="00B166EA" w:rsidRDefault="00212701" w:rsidP="00212701">
            <w:pPr>
              <w:pStyle w:val="ac"/>
              <w:numPr>
                <w:ilvl w:val="0"/>
                <w:numId w:val="23"/>
              </w:num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ผลเลือดลบ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 </w:t>
            </w:r>
          </w:p>
          <w:p w:rsidR="00212701" w:rsidRPr="00B166EA" w:rsidRDefault="00212701" w:rsidP="00212701">
            <w:pPr>
              <w:pStyle w:val="ac"/>
              <w:numPr>
                <w:ilvl w:val="0"/>
                <w:numId w:val="23"/>
              </w:num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Loss F/U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 </w:t>
            </w:r>
          </w:p>
          <w:p w:rsidR="00212701" w:rsidRPr="00B166EA" w:rsidRDefault="00212701" w:rsidP="00212701">
            <w:pPr>
              <w:pStyle w:val="ac"/>
              <w:numPr>
                <w:ilvl w:val="0"/>
                <w:numId w:val="23"/>
              </w:num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รอผลการตรวจ </w:t>
            </w:r>
          </w:p>
          <w:p w:rsidR="00212701" w:rsidRPr="00B166EA" w:rsidRDefault="00212701" w:rsidP="00212701">
            <w:pPr>
              <w:ind w:left="360"/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</w:p>
        </w:tc>
        <w:tc>
          <w:tcPr>
            <w:tcW w:w="1348" w:type="dxa"/>
          </w:tcPr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</w:p>
          <w:p w:rsidR="00212701" w:rsidRPr="00B166EA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DNA PCR</w:t>
            </w:r>
          </w:p>
          <w:p w:rsidR="00212701" w:rsidRPr="00B166EA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>=    NA</w:t>
            </w:r>
          </w:p>
          <w:p w:rsidR="00212701" w:rsidRPr="00B166EA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PCR = 9</w:t>
            </w:r>
          </w:p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</w:p>
          <w:p w:rsidR="00212701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9</w:t>
            </w:r>
          </w:p>
          <w:p w:rsidR="00C65A79" w:rsidRPr="00B166EA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11</w:t>
            </w:r>
          </w:p>
        </w:tc>
        <w:tc>
          <w:tcPr>
            <w:tcW w:w="1349" w:type="dxa"/>
          </w:tcPr>
          <w:p w:rsidR="000B0D04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</w:p>
          <w:p w:rsidR="000B0D04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4</w:t>
            </w:r>
          </w:p>
          <w:p w:rsidR="000B0D04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</w:p>
          <w:p w:rsidR="000B0D04" w:rsidRDefault="000B0D04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9</w:t>
            </w:r>
          </w:p>
          <w:p w:rsidR="00C65A79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</w:p>
          <w:p w:rsidR="00C65A79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9</w:t>
            </w:r>
          </w:p>
          <w:p w:rsidR="00C65A79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8</w:t>
            </w:r>
          </w:p>
          <w:p w:rsidR="00C65A79" w:rsidRPr="00B166EA" w:rsidRDefault="00C65A79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3158" w:type="dxa"/>
          </w:tcPr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*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ปรับเปลี่ยนระบบการดูแลผู้ป่วย</w:t>
            </w:r>
          </w:p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Anti HIV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เดิมเจาะเลือดเพียงครั้งเดียวในครั้งแรกที่มาฝากครรภ์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แต่พบปัญหาหลังคลอดได้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6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เดือน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เจาะเลือดซ้ำพบว่ามีผลเลือดบวก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</w:p>
          <w:p w:rsidR="00212701" w:rsidRPr="00B166EA" w:rsidRDefault="00212701" w:rsidP="00D85532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ประสานงานกับคลินิก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ANC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และสูติแพทย์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หาแนวทางร่วมกันปรับเปลี่ยนระบบให้มีการตรวจ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Anti HIV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ซ้ำทุกรายเมื่ออายุครรภ์ได้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32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สัปดาห์</w:t>
            </w:r>
          </w:p>
        </w:tc>
      </w:tr>
      <w:tr w:rsidR="00212701" w:rsidRPr="00E345F0" w:rsidTr="007660CD">
        <w:tc>
          <w:tcPr>
            <w:tcW w:w="1762" w:type="dxa"/>
          </w:tcPr>
          <w:p w:rsidR="00212701" w:rsidRPr="00B166EA" w:rsidRDefault="00212701" w:rsidP="001B7704">
            <w:pPr>
              <w:pStyle w:val="ac"/>
              <w:numPr>
                <w:ilvl w:val="0"/>
                <w:numId w:val="22"/>
              </w:numPr>
              <w:ind w:left="180" w:hanging="180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 การส่งต่อผู้ติดเชื้อเอชไอวี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  <w:t>/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เอดส์ในกลุ่มแรงงานข้ามชาติ</w:t>
            </w:r>
          </w:p>
        </w:tc>
        <w:tc>
          <w:tcPr>
            <w:tcW w:w="2287" w:type="dxa"/>
          </w:tcPr>
          <w:p w:rsidR="00212701" w:rsidRPr="00B166EA" w:rsidRDefault="00212701" w:rsidP="00D85532">
            <w:p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รักษาต่อเนื่องในประเทศพม่า</w:t>
            </w:r>
          </w:p>
          <w:p w:rsidR="00E345F0" w:rsidRPr="00B166EA" w:rsidRDefault="00E345F0" w:rsidP="00D85532">
            <w:pPr>
              <w:jc w:val="thaiDistribute"/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</w:pPr>
          </w:p>
        </w:tc>
        <w:tc>
          <w:tcPr>
            <w:tcW w:w="1348" w:type="dxa"/>
          </w:tcPr>
          <w:p w:rsidR="00212701" w:rsidRPr="00B166EA" w:rsidRDefault="009902F9" w:rsidP="009902F9">
            <w:pPr>
              <w:jc w:val="center"/>
              <w:rPr>
                <w:rFonts w:ascii="Angsana New" w:hAnsi="Angsana New" w:cs="Angsana New" w:hint="cs"/>
                <w:color w:val="000000" w:themeColor="text1"/>
                <w:sz w:val="36"/>
                <w:szCs w:val="36"/>
                <w:cs/>
                <w:lang w:bidi="th-TH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6"/>
                <w:szCs w:val="36"/>
                <w:cs/>
                <w:lang w:bidi="th-TH"/>
              </w:rPr>
              <w:t>20</w:t>
            </w:r>
          </w:p>
        </w:tc>
        <w:tc>
          <w:tcPr>
            <w:tcW w:w="1349" w:type="dxa"/>
          </w:tcPr>
          <w:p w:rsidR="00212701" w:rsidRPr="00B166EA" w:rsidRDefault="009902F9" w:rsidP="009902F9">
            <w:pPr>
              <w:jc w:val="center"/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98</w:t>
            </w:r>
          </w:p>
        </w:tc>
        <w:tc>
          <w:tcPr>
            <w:tcW w:w="3158" w:type="dxa"/>
          </w:tcPr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</w:pP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 xml:space="preserve">Follow up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>โดย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lang w:bidi="th-TH"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NGO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 ทีมโรงพยาบาล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,world vision foundation,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  <w:lang w:bidi="th-TH"/>
              </w:rPr>
              <w:t xml:space="preserve"> </w:t>
            </w:r>
            <w:r w:rsidRPr="00B166EA">
              <w:rPr>
                <w:rFonts w:ascii="Angsana New" w:hAnsi="Angsana New" w:cs="Angsana New"/>
                <w:color w:val="000000" w:themeColor="text1"/>
                <w:sz w:val="36"/>
                <w:szCs w:val="36"/>
              </w:rPr>
              <w:t>Malteseretc</w:t>
            </w:r>
          </w:p>
          <w:p w:rsidR="00212701" w:rsidRPr="00B166EA" w:rsidRDefault="00212701" w:rsidP="001B7704">
            <w:pPr>
              <w:rPr>
                <w:rFonts w:ascii="Angsana New" w:hAnsi="Angsana New" w:cs="Angsana New"/>
                <w:color w:val="000000" w:themeColor="text1"/>
                <w:sz w:val="36"/>
                <w:szCs w:val="36"/>
                <w:cs/>
              </w:rPr>
            </w:pPr>
          </w:p>
        </w:tc>
      </w:tr>
    </w:tbl>
    <w:p w:rsidR="00F1681E" w:rsidRPr="00E345F0" w:rsidRDefault="00EC24B1" w:rsidP="00F1681E">
      <w:pPr>
        <w:keepNext/>
        <w:rPr>
          <w:rFonts w:ascii="Angsana New" w:hAnsi="Angsana New" w:cs="Angsana New"/>
          <w:color w:val="000000"/>
          <w:sz w:val="36"/>
          <w:szCs w:val="36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lastRenderedPageBreak/>
        <w:t xml:space="preserve">10. </w:t>
      </w:r>
      <w:r w:rsidR="00F1681E" w:rsidRPr="00E345F0">
        <w:rPr>
          <w:rFonts w:ascii="Angsana New" w:hAnsi="Angsana New" w:cs="Angsana New"/>
          <w:color w:val="000000"/>
          <w:sz w:val="36"/>
          <w:szCs w:val="36"/>
        </w:rPr>
        <w:t xml:space="preserve"> </w:t>
      </w:r>
      <w:r w:rsidR="00F1681E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บทเรียนที่ได้รับ</w:t>
      </w:r>
      <w:r w:rsidR="00F1681E" w:rsidRPr="00E345F0">
        <w:rPr>
          <w:rFonts w:ascii="Angsana New" w:hAnsi="Angsana New" w:cs="Angsana New"/>
          <w:color w:val="000000"/>
          <w:sz w:val="36"/>
          <w:szCs w:val="36"/>
        </w:rPr>
        <w:t>:</w:t>
      </w:r>
    </w:p>
    <w:p w:rsidR="00D6536A" w:rsidRPr="00E345F0" w:rsidRDefault="00F1681E" w:rsidP="00F1681E">
      <w:pPr>
        <w:keepNext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</w:rPr>
        <w:t>10.1</w:t>
      </w:r>
      <w:r w:rsidR="00D6536A" w:rsidRPr="00E345F0">
        <w:rPr>
          <w:rFonts w:ascii="Angsana New" w:hAnsi="Angsana New" w:cs="Angsana New"/>
          <w:color w:val="000000"/>
          <w:sz w:val="36"/>
          <w:szCs w:val="36"/>
        </w:rPr>
        <w:t xml:space="preserve"> </w:t>
      </w:r>
      <w:r w:rsidR="00D6536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  <w:t>ระบบบริการแบบครบวงจรจะประสบความสำเร็จต้องอาศัย</w:t>
      </w:r>
      <w:r w:rsidR="00CD4493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การทำงานกับ</w:t>
      </w:r>
      <w:r w:rsidR="00D6536A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 xml:space="preserve">ภาคีเครือข่ายผู้ที่เข้าถึง สร้างความไว้วางใจแก่แรงงานข้ามชาติ </w:t>
      </w:r>
    </w:p>
    <w:p w:rsidR="00D6536A" w:rsidRPr="00E345F0" w:rsidRDefault="00D6536A" w:rsidP="00F1681E">
      <w:pPr>
        <w:keepNext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10.2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ab/>
      </w:r>
      <w:r w:rsidR="00CD4493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การประสานงานระหว่างประเทศ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ยังต้องมีการปรับระบบการติดตามผู้ป่วยเพื่อให้มั่นใจถึงการได้รับยาอย่างต่อเนื่องขอ</w:t>
      </w:r>
      <w:r w:rsidR="004F1D62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ง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ผู้ป่วยที่ส่งกลับ</w:t>
      </w:r>
      <w:r w:rsidR="00CD4493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โดยใช้ระบบสื่อสารที่ทันสมัยให้เกิดประสิทธิภาพ</w:t>
      </w:r>
    </w:p>
    <w:p w:rsidR="00D6536A" w:rsidRPr="00E345F0" w:rsidRDefault="00D6536A" w:rsidP="00F1681E">
      <w:pPr>
        <w:keepNext/>
        <w:jc w:val="thaiDistribute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ab/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>10.3</w:t>
      </w:r>
      <w:r w:rsidRPr="00E345F0">
        <w:rPr>
          <w:rFonts w:ascii="Angsana New" w:hAnsi="Angsana New" w:cs="Angsana New"/>
          <w:color w:val="000000"/>
          <w:sz w:val="36"/>
          <w:szCs w:val="36"/>
          <w:lang w:bidi="th-TH"/>
        </w:rPr>
        <w:tab/>
      </w:r>
      <w:r w:rsidR="00CD4493"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การเลือกทีมทำงานที่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ามารถพูดภาษาแรงงานข้ามชาติได้จะทำให้สื่อสารได้เข้าใจและเข้าถึงปัญหาที่มีความซับซ้อนเช่นในกลุ่มหญิงบริการมากขึ้นทำให้เพิ่มความสำเร็จชองระบบบริการ</w:t>
      </w:r>
    </w:p>
    <w:p w:rsidR="00D6536A" w:rsidRPr="00E345F0" w:rsidRDefault="00D6536A" w:rsidP="00F1681E">
      <w:pPr>
        <w:keepNext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D6536A" w:rsidRPr="00E345F0" w:rsidRDefault="00D6536A" w:rsidP="00F1681E">
      <w:pPr>
        <w:keepNext/>
        <w:jc w:val="thaiDistribute"/>
        <w:rPr>
          <w:rFonts w:ascii="Angsana New" w:hAnsi="Angsana New" w:cs="Angsana New"/>
          <w:color w:val="000000"/>
          <w:sz w:val="36"/>
          <w:szCs w:val="36"/>
          <w:lang w:bidi="th-TH"/>
        </w:rPr>
      </w:pPr>
    </w:p>
    <w:p w:rsidR="00F1681E" w:rsidRPr="00BA1003" w:rsidRDefault="00F1681E" w:rsidP="00F1681E">
      <w:pPr>
        <w:keepNext/>
        <w:jc w:val="thaiDistribute"/>
        <w:rPr>
          <w:rFonts w:ascii="Angsana New" w:hAnsi="Angsana New" w:cs="Angsana New"/>
          <w:color w:val="000000" w:themeColor="text1"/>
          <w:sz w:val="36"/>
          <w:szCs w:val="36"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รณีกลุ่มแรงงานข้ามชาติที่เข้าถึงระบบบริการของรัฐล่าช้าควรได้รับการประสานงานหรือการทำงานร่วมกันกับภาครัฐและภาคีเครือข่าย</w:t>
      </w:r>
    </w:p>
    <w:p w:rsidR="00F1681E" w:rsidRPr="00BA1003" w:rsidRDefault="00F1681E" w:rsidP="00F1681E">
      <w:pPr>
        <w:keepNext/>
        <w:jc w:val="thaiDistribute"/>
        <w:rPr>
          <w:rFonts w:ascii="Angsana New" w:hAnsi="Angsana New" w:cs="Angsana New"/>
          <w:color w:val="000000" w:themeColor="text1"/>
          <w:sz w:val="36"/>
          <w:szCs w:val="36"/>
          <w:cs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ab/>
      </w:r>
      <w:r w:rsidRPr="00BA1003">
        <w:rPr>
          <w:rFonts w:ascii="Angsana New" w:hAnsi="Angsana New" w:cs="Angsana New"/>
          <w:color w:val="000000" w:themeColor="text1"/>
          <w:sz w:val="36"/>
          <w:szCs w:val="36"/>
        </w:rPr>
        <w:t xml:space="preserve">10.2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สำหรับโรงพยาบาลในเขตชายแดนควรมีล่ามหรือมีอาสาสมัครช่วยสื่อสารเกี่ยวกับการบริการต่าง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 xml:space="preserve">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ๆ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 xml:space="preserve">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ในโรงพยาบาลหรือเกิดการศึกษาเรียนรู้ภาษาต่างชาติในแต่ละท้องถิ่น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 xml:space="preserve">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เช่นโรงพยาบาลแม่สายมีการสอนภาษาพม่าเป็นต้น</w:t>
      </w:r>
    </w:p>
    <w:p w:rsidR="00BA1003" w:rsidRPr="00BA1003" w:rsidRDefault="00F1681E" w:rsidP="00F1681E">
      <w:pPr>
        <w:keepNext/>
        <w:jc w:val="thaiDistribute"/>
        <w:rPr>
          <w:rFonts w:ascii="Angsana New" w:hAnsi="Angsana New" w:cs="Angsana New"/>
          <w:color w:val="000000" w:themeColor="text1"/>
          <w:sz w:val="36"/>
          <w:szCs w:val="36"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ab/>
      </w:r>
      <w:r w:rsidRPr="00BA1003">
        <w:rPr>
          <w:rFonts w:ascii="Angsana New" w:hAnsi="Angsana New" w:cs="Angsana New"/>
          <w:color w:val="000000" w:themeColor="text1"/>
          <w:sz w:val="36"/>
          <w:szCs w:val="36"/>
        </w:rPr>
        <w:t xml:space="preserve">10.3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ารติดตามผู้รับบริการที่ได้รับส่งต่อมาจากภาคีเครือข่ายเป็นไปได้ยากเนื่องจากไม่ทราบที่อยู่ที่แน่นอนดังนั้นจึงควรมี</w:t>
      </w:r>
      <w:r w:rsidR="00BA1003" w:rsidRPr="00BA1003">
        <w:rPr>
          <w:rFonts w:ascii="Angsana New" w:hAnsi="Angsana New" w:cs="Angsana New" w:hint="cs"/>
          <w:color w:val="000000" w:themeColor="text1"/>
          <w:sz w:val="36"/>
          <w:szCs w:val="36"/>
          <w:cs/>
          <w:lang w:bidi="th-TH"/>
        </w:rPr>
        <w:t>ระบบส่งต่อให้อาสาสมัครผู้ติดเชื้อในประเทศพม่าเป็นผ็ติดตามการเยี่ยมบ้าน</w:t>
      </w:r>
    </w:p>
    <w:p w:rsidR="00F1681E" w:rsidRPr="00BA1003" w:rsidRDefault="00F1681E" w:rsidP="00F1681E">
      <w:pPr>
        <w:keepNext/>
        <w:jc w:val="thaiDistribute"/>
        <w:rPr>
          <w:rFonts w:ascii="Angsana New" w:hAnsi="Angsana New" w:cs="Angsana New"/>
          <w:color w:val="000000" w:themeColor="text1"/>
          <w:sz w:val="36"/>
          <w:szCs w:val="36"/>
          <w:lang w:bidi="th-TH"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</w:rPr>
        <w:tab/>
      </w:r>
      <w:r w:rsidRPr="00BA1003">
        <w:rPr>
          <w:rFonts w:ascii="Angsana New" w:hAnsi="Angsana New" w:cs="Angsana New"/>
          <w:color w:val="000000" w:themeColor="text1"/>
          <w:sz w:val="36"/>
          <w:szCs w:val="36"/>
        </w:rPr>
        <w:t xml:space="preserve">10.4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การให้บริการกลุ่มแรงงานข้ามชาติส่วนใหญ่จะสิ้นสุดเพียงการติดตามผลการตรวจเลือด</w:t>
      </w:r>
      <w:r w:rsidR="001B7704" w:rsidRPr="00BA1003">
        <w:rPr>
          <w:rFonts w:ascii="Angsana New" w:hAnsi="Angsana New" w:cs="Angsana New"/>
          <w:color w:val="000000" w:themeColor="text1"/>
          <w:sz w:val="36"/>
          <w:szCs w:val="36"/>
        </w:rPr>
        <w:t xml:space="preserve"> </w:t>
      </w:r>
      <w:r w:rsidR="00BA1003"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ดังนั้</w:t>
      </w:r>
      <w:r w:rsidR="00BA1003" w:rsidRPr="00BA1003">
        <w:rPr>
          <w:rFonts w:ascii="Angsana New" w:hAnsi="Angsana New" w:cs="Angsana New" w:hint="cs"/>
          <w:color w:val="000000" w:themeColor="text1"/>
          <w:sz w:val="36"/>
          <w:szCs w:val="36"/>
          <w:cs/>
          <w:lang w:bidi="th-TH"/>
        </w:rPr>
        <w:t>นประสานงานให้เจ้าหน้าที่จากประเทศพม่ามาจ่ายยาให้ผู้ป่วยที่โรงพยาบาลแม่สาย                        ( อยู่ระหว่างดำเนินการ )</w:t>
      </w:r>
    </w:p>
    <w:p w:rsidR="00F1681E" w:rsidRPr="00BA1003" w:rsidRDefault="00F1681E" w:rsidP="00F1681E">
      <w:pPr>
        <w:keepNext/>
        <w:jc w:val="thaiDistribute"/>
        <w:rPr>
          <w:rFonts w:ascii="Angsana New" w:hAnsi="Angsana New" w:cs="Angsana New"/>
          <w:color w:val="000000" w:themeColor="text1"/>
          <w:sz w:val="36"/>
          <w:szCs w:val="36"/>
          <w:cs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</w:rPr>
        <w:tab/>
        <w:t xml:space="preserve">10.5 </w:t>
      </w: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>การทำงานในคลินิกต่างๆในโรงพยาบาลควรมีการประสานงานร่วมกันเพื่อให้บริการเป็นไปในทิศทางเดียวกันและร่วมกันวิเคราะห์ถึงปัญหาและสาเหตุของการเกิดปัญหาร่วมกัน</w:t>
      </w:r>
    </w:p>
    <w:p w:rsidR="00176B6B" w:rsidRPr="00BA1003" w:rsidRDefault="00176B6B" w:rsidP="00F1681E">
      <w:pPr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</w:pPr>
      <w:r w:rsidRPr="00BA1003">
        <w:rPr>
          <w:rFonts w:ascii="Angsana New" w:hAnsi="Angsana New" w:cs="Angsana New"/>
          <w:color w:val="000000" w:themeColor="text1"/>
          <w:sz w:val="36"/>
          <w:szCs w:val="36"/>
          <w:cs/>
          <w:lang w:bidi="th-TH"/>
        </w:rPr>
        <w:tab/>
      </w:r>
    </w:p>
    <w:p w:rsidR="00F1681E" w:rsidRPr="00BA1003" w:rsidRDefault="00F1681E" w:rsidP="00F1681E">
      <w:pPr>
        <w:spacing w:before="0"/>
        <w:rPr>
          <w:rFonts w:ascii="Angsana New" w:hAnsi="Angsana New" w:cs="Angsana New"/>
          <w:color w:val="000000"/>
          <w:sz w:val="36"/>
          <w:szCs w:val="36"/>
        </w:rPr>
      </w:pPr>
      <w:r w:rsidRPr="00E345F0">
        <w:rPr>
          <w:rFonts w:ascii="Angsana New" w:hAnsi="Angsana New" w:cs="Angsana New"/>
          <w:color w:val="000000"/>
          <w:sz w:val="36"/>
          <w:szCs w:val="36"/>
        </w:rPr>
        <w:lastRenderedPageBreak/>
        <w:t xml:space="preserve">11.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การติดต่อกับทีมงาน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: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นาง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สุรัสวดี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สิทธิยศ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พยาบาลวิชาชีพชำนาญการคลินิกบริการผู้ติดเชื้อเอชไอวี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/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ผู้ป่วยเอดส์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โรงพยาบาลแม่สาย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อำเภอแม่สาย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จังหวัดเชียงรายโทร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053 – 731300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ต่อ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="00BA1003">
        <w:rPr>
          <w:rFonts w:ascii="Angsana New" w:hAnsi="Angsana New" w:cs="Angsana New"/>
          <w:color w:val="000000"/>
          <w:sz w:val="36"/>
          <w:szCs w:val="36"/>
        </w:rPr>
        <w:t xml:space="preserve"> 2204</w:t>
      </w:r>
      <w:r w:rsidRPr="00E345F0">
        <w:rPr>
          <w:rFonts w:ascii="Angsana New" w:hAnsi="Angsana New" w:cs="Angsana New"/>
          <w:color w:val="000000"/>
          <w:sz w:val="36"/>
          <w:szCs w:val="36"/>
        </w:rPr>
        <w:t xml:space="preserve"> </w:t>
      </w:r>
      <w:r w:rsidRPr="00E345F0">
        <w:rPr>
          <w:rFonts w:ascii="Angsana New" w:hAnsi="Angsana New" w:cs="Angsana New"/>
          <w:color w:val="000000"/>
          <w:sz w:val="36"/>
          <w:szCs w:val="36"/>
          <w:cs/>
          <w:lang w:bidi="th-TH"/>
        </w:rPr>
        <w:t>หรือ</w:t>
      </w:r>
      <w:r w:rsidRPr="00E345F0">
        <w:rPr>
          <w:rFonts w:ascii="Angsana New" w:hAnsi="Angsana New" w:cs="Angsana New"/>
          <w:color w:val="000000"/>
          <w:sz w:val="36"/>
          <w:szCs w:val="36"/>
          <w:cs/>
        </w:rPr>
        <w:t xml:space="preserve"> </w:t>
      </w:r>
      <w:r w:rsidR="00BA1003">
        <w:rPr>
          <w:rFonts w:ascii="Angsana New" w:hAnsi="Angsana New" w:cs="Angsana New"/>
          <w:color w:val="000000"/>
          <w:sz w:val="36"/>
          <w:szCs w:val="36"/>
        </w:rPr>
        <w:t xml:space="preserve">  </w:t>
      </w:r>
      <w:r w:rsidRPr="00E345F0">
        <w:rPr>
          <w:rFonts w:ascii="Angsana New" w:hAnsi="Angsana New" w:cs="Angsana New"/>
          <w:color w:val="000000"/>
          <w:sz w:val="36"/>
          <w:szCs w:val="36"/>
        </w:rPr>
        <w:t>E-mail   wan-prom@hotmail.com</w:t>
      </w:r>
    </w:p>
    <w:p w:rsidR="00F1681E" w:rsidRPr="00E345F0" w:rsidRDefault="00F1681E" w:rsidP="00F1681E">
      <w:pPr>
        <w:spacing w:before="0"/>
        <w:rPr>
          <w:rFonts w:ascii="Angsana New" w:hAnsi="Angsana New" w:cs="Angsana New"/>
          <w:sz w:val="36"/>
          <w:szCs w:val="36"/>
        </w:rPr>
      </w:pPr>
    </w:p>
    <w:p w:rsidR="00B446F2" w:rsidRPr="00E345F0" w:rsidRDefault="00B446F2" w:rsidP="00F1681E">
      <w:pPr>
        <w:spacing w:before="0"/>
        <w:jc w:val="thaiDistribute"/>
        <w:rPr>
          <w:rFonts w:ascii="Angsana New" w:hAnsi="Angsana New" w:cs="Angsana New"/>
          <w:color w:val="000000"/>
          <w:sz w:val="36"/>
          <w:szCs w:val="36"/>
          <w:cs/>
          <w:lang w:bidi="th-TH"/>
        </w:rPr>
      </w:pPr>
    </w:p>
    <w:sectPr w:rsidR="00B446F2" w:rsidRPr="00E345F0" w:rsidSect="00752AF6">
      <w:headerReference w:type="default" r:id="rId20"/>
      <w:footerReference w:type="default" r:id="rId21"/>
      <w:pgSz w:w="12240" w:h="15840"/>
      <w:pgMar w:top="1701" w:right="85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80D" w:rsidRDefault="0030080D">
      <w:pPr>
        <w:spacing w:before="0"/>
      </w:pPr>
      <w:r>
        <w:separator/>
      </w:r>
    </w:p>
  </w:endnote>
  <w:endnote w:type="continuationSeparator" w:id="1">
    <w:p w:rsidR="0030080D" w:rsidRDefault="0030080D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Arial Unicode MS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208" w:rsidRDefault="00CB2208" w:rsidP="00826147">
    <w:pPr>
      <w:pStyle w:val="a3"/>
      <w:jc w:val="right"/>
      <w:rPr>
        <w:cs/>
        <w:lang w:bidi="th-TH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80D" w:rsidRDefault="0030080D">
      <w:pPr>
        <w:spacing w:before="0"/>
      </w:pPr>
      <w:r>
        <w:separator/>
      </w:r>
    </w:p>
  </w:footnote>
  <w:footnote w:type="continuationSeparator" w:id="1">
    <w:p w:rsidR="0030080D" w:rsidRDefault="0030080D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208" w:rsidRDefault="00E645DB">
    <w:pPr>
      <w:pStyle w:val="a9"/>
      <w:jc w:val="center"/>
    </w:pPr>
    <w:fldSimple w:instr="PAGE   \* MERGEFORMAT">
      <w:r w:rsidR="00C65A79" w:rsidRPr="00C65A79">
        <w:rPr>
          <w:noProof/>
          <w:lang w:val="th-TH" w:bidi="th-TH"/>
        </w:rPr>
        <w:t>11</w:t>
      </w:r>
    </w:fldSimple>
  </w:p>
  <w:p w:rsidR="00CB2208" w:rsidRDefault="00CB2208" w:rsidP="00826147">
    <w:pPr>
      <w:jc w:val="center"/>
      <w:rPr>
        <w:cs/>
        <w:lang w:bidi="th-TH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1D0B"/>
    <w:multiLevelType w:val="hybridMultilevel"/>
    <w:tmpl w:val="50EAACBA"/>
    <w:lvl w:ilvl="0" w:tplc="B106E9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7EA3B82"/>
    <w:multiLevelType w:val="hybridMultilevel"/>
    <w:tmpl w:val="A27031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7C2647"/>
    <w:multiLevelType w:val="multilevel"/>
    <w:tmpl w:val="768074CC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</w:rPr>
    </w:lvl>
  </w:abstractNum>
  <w:abstractNum w:abstractNumId="3">
    <w:nsid w:val="1B53014B"/>
    <w:multiLevelType w:val="hybridMultilevel"/>
    <w:tmpl w:val="B838E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D910FB"/>
    <w:multiLevelType w:val="hybridMultilevel"/>
    <w:tmpl w:val="C9FE8F1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384676"/>
    <w:multiLevelType w:val="hybridMultilevel"/>
    <w:tmpl w:val="38241F72"/>
    <w:lvl w:ilvl="0" w:tplc="A3BA965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704146"/>
    <w:multiLevelType w:val="multilevel"/>
    <w:tmpl w:val="42005C6C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</w:rPr>
    </w:lvl>
  </w:abstractNum>
  <w:abstractNum w:abstractNumId="7">
    <w:nsid w:val="289C2E35"/>
    <w:multiLevelType w:val="hybridMultilevel"/>
    <w:tmpl w:val="EA9E5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2527B6"/>
    <w:multiLevelType w:val="multilevel"/>
    <w:tmpl w:val="42005C6C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</w:rPr>
    </w:lvl>
  </w:abstractNum>
  <w:abstractNum w:abstractNumId="9">
    <w:nsid w:val="2F580DFE"/>
    <w:multiLevelType w:val="multilevel"/>
    <w:tmpl w:val="A726DF90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</w:rPr>
    </w:lvl>
  </w:abstractNum>
  <w:abstractNum w:abstractNumId="10">
    <w:nsid w:val="315C527F"/>
    <w:multiLevelType w:val="hybridMultilevel"/>
    <w:tmpl w:val="D87837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27A26"/>
    <w:multiLevelType w:val="hybridMultilevel"/>
    <w:tmpl w:val="05B43D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E0D67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DA76A2B"/>
    <w:multiLevelType w:val="multilevel"/>
    <w:tmpl w:val="EAA8D9AA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5"/>
        </w:tabs>
        <w:ind w:left="1785" w:hanging="795"/>
      </w:pPr>
      <w:rPr>
        <w:rFonts w:ascii="Angsana New" w:eastAsia="Times New Roman" w:hAnsi="Angsana New" w:cs="Angsana New"/>
      </w:rPr>
    </w:lvl>
    <w:lvl w:ilvl="2">
      <w:start w:val="1"/>
      <w:numFmt w:val="decimal"/>
      <w:lvlText w:val="%1.%2.%3"/>
      <w:lvlJc w:val="left"/>
      <w:pPr>
        <w:tabs>
          <w:tab w:val="num" w:pos="2775"/>
        </w:tabs>
        <w:ind w:left="277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40"/>
        </w:tabs>
        <w:ind w:left="77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90"/>
        </w:tabs>
        <w:ind w:left="90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2520"/>
      </w:pPr>
      <w:rPr>
        <w:rFonts w:hint="default"/>
      </w:rPr>
    </w:lvl>
  </w:abstractNum>
  <w:abstractNum w:abstractNumId="13">
    <w:nsid w:val="3EF21180"/>
    <w:multiLevelType w:val="hybridMultilevel"/>
    <w:tmpl w:val="AAA2B210"/>
    <w:lvl w:ilvl="0" w:tplc="A0DEE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0E116BD"/>
    <w:multiLevelType w:val="hybridMultilevel"/>
    <w:tmpl w:val="2DB02B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BE1B08"/>
    <w:multiLevelType w:val="multilevel"/>
    <w:tmpl w:val="EAA8D9AA"/>
    <w:lvl w:ilvl="0">
      <w:start w:val="3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785"/>
        </w:tabs>
        <w:ind w:left="1785" w:hanging="795"/>
      </w:pPr>
      <w:rPr>
        <w:rFonts w:ascii="Angsana New" w:eastAsia="Times New Roman" w:hAnsi="Angsana New" w:cs="Angsana New"/>
      </w:rPr>
    </w:lvl>
    <w:lvl w:ilvl="2">
      <w:start w:val="1"/>
      <w:numFmt w:val="decimal"/>
      <w:lvlText w:val="%1.%2.%3"/>
      <w:lvlJc w:val="left"/>
      <w:pPr>
        <w:tabs>
          <w:tab w:val="num" w:pos="2775"/>
        </w:tabs>
        <w:ind w:left="277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050"/>
        </w:tabs>
        <w:ind w:left="40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750"/>
        </w:tabs>
        <w:ind w:left="67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740"/>
        </w:tabs>
        <w:ind w:left="77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90"/>
        </w:tabs>
        <w:ind w:left="909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2520"/>
      </w:pPr>
      <w:rPr>
        <w:rFonts w:hint="default"/>
      </w:rPr>
    </w:lvl>
  </w:abstractNum>
  <w:abstractNum w:abstractNumId="16">
    <w:nsid w:val="53953FF4"/>
    <w:multiLevelType w:val="hybridMultilevel"/>
    <w:tmpl w:val="07000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E0508"/>
    <w:multiLevelType w:val="hybridMultilevel"/>
    <w:tmpl w:val="EA9E5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A0D1D"/>
    <w:multiLevelType w:val="multilevel"/>
    <w:tmpl w:val="8618BE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960" w:hanging="1440"/>
      </w:pPr>
      <w:rPr>
        <w:rFonts w:hint="default"/>
      </w:rPr>
    </w:lvl>
  </w:abstractNum>
  <w:abstractNum w:abstractNumId="19">
    <w:nsid w:val="6E5B5739"/>
    <w:multiLevelType w:val="hybridMultilevel"/>
    <w:tmpl w:val="FF5CF3DC"/>
    <w:lvl w:ilvl="0" w:tplc="D11E1B2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hAnsi="Tahoma" w:hint="default"/>
      </w:rPr>
    </w:lvl>
    <w:lvl w:ilvl="1" w:tplc="EC004BB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D0AE3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B12C67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AD98246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55307B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92A070C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06924B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772EC0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20">
    <w:nsid w:val="704E23D4"/>
    <w:multiLevelType w:val="hybridMultilevel"/>
    <w:tmpl w:val="2BD28150"/>
    <w:lvl w:ilvl="0" w:tplc="C27204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1D18F3"/>
    <w:multiLevelType w:val="hybridMultilevel"/>
    <w:tmpl w:val="B838ED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2E63C6F"/>
    <w:multiLevelType w:val="multilevel"/>
    <w:tmpl w:val="42005C6C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200"/>
        </w:tabs>
        <w:ind w:left="72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160"/>
        </w:tabs>
        <w:ind w:left="11160" w:hanging="2520"/>
      </w:pPr>
      <w:rPr>
        <w:rFonts w:hint="default"/>
      </w:rPr>
    </w:lvl>
  </w:abstractNum>
  <w:num w:numId="1">
    <w:abstractNumId w:val="11"/>
  </w:num>
  <w:num w:numId="2">
    <w:abstractNumId w:val="8"/>
  </w:num>
  <w:num w:numId="3">
    <w:abstractNumId w:val="2"/>
  </w:num>
  <w:num w:numId="4">
    <w:abstractNumId w:val="12"/>
  </w:num>
  <w:num w:numId="5">
    <w:abstractNumId w:val="9"/>
  </w:num>
  <w:num w:numId="6">
    <w:abstractNumId w:val="19"/>
  </w:num>
  <w:num w:numId="7">
    <w:abstractNumId w:val="22"/>
  </w:num>
  <w:num w:numId="8">
    <w:abstractNumId w:val="4"/>
  </w:num>
  <w:num w:numId="9">
    <w:abstractNumId w:val="18"/>
  </w:num>
  <w:num w:numId="10">
    <w:abstractNumId w:val="5"/>
  </w:num>
  <w:num w:numId="11">
    <w:abstractNumId w:val="6"/>
  </w:num>
  <w:num w:numId="12">
    <w:abstractNumId w:val="15"/>
  </w:num>
  <w:num w:numId="13">
    <w:abstractNumId w:val="10"/>
  </w:num>
  <w:num w:numId="14">
    <w:abstractNumId w:val="0"/>
  </w:num>
  <w:num w:numId="15">
    <w:abstractNumId w:val="13"/>
  </w:num>
  <w:num w:numId="16">
    <w:abstractNumId w:val="20"/>
  </w:num>
  <w:num w:numId="17">
    <w:abstractNumId w:val="7"/>
  </w:num>
  <w:num w:numId="18">
    <w:abstractNumId w:val="14"/>
  </w:num>
  <w:num w:numId="19">
    <w:abstractNumId w:val="17"/>
  </w:num>
  <w:num w:numId="20">
    <w:abstractNumId w:val="21"/>
  </w:num>
  <w:num w:numId="21">
    <w:abstractNumId w:val="3"/>
  </w:num>
  <w:num w:numId="22">
    <w:abstractNumId w:val="16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FC45F2"/>
    <w:rsid w:val="000016B7"/>
    <w:rsid w:val="00013C86"/>
    <w:rsid w:val="00017F28"/>
    <w:rsid w:val="00023C00"/>
    <w:rsid w:val="00024F01"/>
    <w:rsid w:val="00025A67"/>
    <w:rsid w:val="00040717"/>
    <w:rsid w:val="00040E26"/>
    <w:rsid w:val="00074453"/>
    <w:rsid w:val="000813A0"/>
    <w:rsid w:val="00096C23"/>
    <w:rsid w:val="000A2E5C"/>
    <w:rsid w:val="000A3A4E"/>
    <w:rsid w:val="000B0D04"/>
    <w:rsid w:val="000B28DD"/>
    <w:rsid w:val="000B5081"/>
    <w:rsid w:val="000B7674"/>
    <w:rsid w:val="000C15BA"/>
    <w:rsid w:val="000D3327"/>
    <w:rsid w:val="000E3DEF"/>
    <w:rsid w:val="001264F3"/>
    <w:rsid w:val="001351DE"/>
    <w:rsid w:val="00150794"/>
    <w:rsid w:val="001721F4"/>
    <w:rsid w:val="0017624A"/>
    <w:rsid w:val="00176B6B"/>
    <w:rsid w:val="00183489"/>
    <w:rsid w:val="00185CB0"/>
    <w:rsid w:val="001B298A"/>
    <w:rsid w:val="001B7704"/>
    <w:rsid w:val="001C243A"/>
    <w:rsid w:val="001C3972"/>
    <w:rsid w:val="001C77C8"/>
    <w:rsid w:val="001D1807"/>
    <w:rsid w:val="00212701"/>
    <w:rsid w:val="002157A6"/>
    <w:rsid w:val="00215A4F"/>
    <w:rsid w:val="00216C35"/>
    <w:rsid w:val="00220C7F"/>
    <w:rsid w:val="00243C7D"/>
    <w:rsid w:val="002550F9"/>
    <w:rsid w:val="002710DC"/>
    <w:rsid w:val="00271988"/>
    <w:rsid w:val="00272EC7"/>
    <w:rsid w:val="002B07EE"/>
    <w:rsid w:val="002B77A2"/>
    <w:rsid w:val="002F75E0"/>
    <w:rsid w:val="0030080D"/>
    <w:rsid w:val="00303619"/>
    <w:rsid w:val="00353279"/>
    <w:rsid w:val="00366220"/>
    <w:rsid w:val="003738EB"/>
    <w:rsid w:val="003A36B8"/>
    <w:rsid w:val="003B4088"/>
    <w:rsid w:val="003B7987"/>
    <w:rsid w:val="003C0655"/>
    <w:rsid w:val="003C0D8A"/>
    <w:rsid w:val="003C28B6"/>
    <w:rsid w:val="003C597B"/>
    <w:rsid w:val="003C69A8"/>
    <w:rsid w:val="00405ACF"/>
    <w:rsid w:val="00413C37"/>
    <w:rsid w:val="00430435"/>
    <w:rsid w:val="0044050D"/>
    <w:rsid w:val="00447354"/>
    <w:rsid w:val="0049631C"/>
    <w:rsid w:val="004C3DE9"/>
    <w:rsid w:val="004C59D4"/>
    <w:rsid w:val="004C65CA"/>
    <w:rsid w:val="004C662A"/>
    <w:rsid w:val="004D780A"/>
    <w:rsid w:val="004F1D62"/>
    <w:rsid w:val="00513057"/>
    <w:rsid w:val="00522907"/>
    <w:rsid w:val="00533065"/>
    <w:rsid w:val="005B61BB"/>
    <w:rsid w:val="005C2C1A"/>
    <w:rsid w:val="005D2488"/>
    <w:rsid w:val="005D5C14"/>
    <w:rsid w:val="005E15DF"/>
    <w:rsid w:val="005E5794"/>
    <w:rsid w:val="005F04A7"/>
    <w:rsid w:val="005F3B0D"/>
    <w:rsid w:val="00600CAC"/>
    <w:rsid w:val="00613460"/>
    <w:rsid w:val="00617677"/>
    <w:rsid w:val="00630D7A"/>
    <w:rsid w:val="0063654F"/>
    <w:rsid w:val="00637FA2"/>
    <w:rsid w:val="0064119B"/>
    <w:rsid w:val="00660FFC"/>
    <w:rsid w:val="00665D24"/>
    <w:rsid w:val="00672327"/>
    <w:rsid w:val="00673B1F"/>
    <w:rsid w:val="00681E39"/>
    <w:rsid w:val="006855CD"/>
    <w:rsid w:val="006875AD"/>
    <w:rsid w:val="00692848"/>
    <w:rsid w:val="006D3056"/>
    <w:rsid w:val="006F10F3"/>
    <w:rsid w:val="006F7317"/>
    <w:rsid w:val="00702FE2"/>
    <w:rsid w:val="00704C97"/>
    <w:rsid w:val="0071241A"/>
    <w:rsid w:val="0072270F"/>
    <w:rsid w:val="00752AF6"/>
    <w:rsid w:val="00777F32"/>
    <w:rsid w:val="007A3D4F"/>
    <w:rsid w:val="007A72A0"/>
    <w:rsid w:val="007B07F8"/>
    <w:rsid w:val="007B6C89"/>
    <w:rsid w:val="007C3926"/>
    <w:rsid w:val="007D6920"/>
    <w:rsid w:val="007E76F2"/>
    <w:rsid w:val="00801E45"/>
    <w:rsid w:val="00826147"/>
    <w:rsid w:val="008353BA"/>
    <w:rsid w:val="00846EFA"/>
    <w:rsid w:val="00851B2B"/>
    <w:rsid w:val="00860A4E"/>
    <w:rsid w:val="0087077E"/>
    <w:rsid w:val="0088775B"/>
    <w:rsid w:val="008979D6"/>
    <w:rsid w:val="008D0812"/>
    <w:rsid w:val="00903BBD"/>
    <w:rsid w:val="00911E97"/>
    <w:rsid w:val="009129E0"/>
    <w:rsid w:val="0092138D"/>
    <w:rsid w:val="00925737"/>
    <w:rsid w:val="00927402"/>
    <w:rsid w:val="00950FFF"/>
    <w:rsid w:val="00962663"/>
    <w:rsid w:val="009724C6"/>
    <w:rsid w:val="009876CF"/>
    <w:rsid w:val="009902F9"/>
    <w:rsid w:val="009914A0"/>
    <w:rsid w:val="009A6B37"/>
    <w:rsid w:val="009B2FD6"/>
    <w:rsid w:val="009E06C6"/>
    <w:rsid w:val="009E5BF3"/>
    <w:rsid w:val="009F26C6"/>
    <w:rsid w:val="009F7E9D"/>
    <w:rsid w:val="00A20BC6"/>
    <w:rsid w:val="00A232AB"/>
    <w:rsid w:val="00A443F7"/>
    <w:rsid w:val="00A66FD9"/>
    <w:rsid w:val="00A75C9E"/>
    <w:rsid w:val="00AC26C1"/>
    <w:rsid w:val="00AC5F8A"/>
    <w:rsid w:val="00AD6164"/>
    <w:rsid w:val="00AE588D"/>
    <w:rsid w:val="00AF400B"/>
    <w:rsid w:val="00B00BF7"/>
    <w:rsid w:val="00B042E2"/>
    <w:rsid w:val="00B166EA"/>
    <w:rsid w:val="00B301C7"/>
    <w:rsid w:val="00B31AF9"/>
    <w:rsid w:val="00B40C65"/>
    <w:rsid w:val="00B446F2"/>
    <w:rsid w:val="00B566CC"/>
    <w:rsid w:val="00B91C27"/>
    <w:rsid w:val="00BA1003"/>
    <w:rsid w:val="00BA5E00"/>
    <w:rsid w:val="00BB381B"/>
    <w:rsid w:val="00BC1B19"/>
    <w:rsid w:val="00BD6F5A"/>
    <w:rsid w:val="00BE6594"/>
    <w:rsid w:val="00C00FA3"/>
    <w:rsid w:val="00C0156B"/>
    <w:rsid w:val="00C02134"/>
    <w:rsid w:val="00C03682"/>
    <w:rsid w:val="00C14DC4"/>
    <w:rsid w:val="00C35485"/>
    <w:rsid w:val="00C65A79"/>
    <w:rsid w:val="00C71556"/>
    <w:rsid w:val="00C755F2"/>
    <w:rsid w:val="00C9483F"/>
    <w:rsid w:val="00CA0209"/>
    <w:rsid w:val="00CA38EE"/>
    <w:rsid w:val="00CB2208"/>
    <w:rsid w:val="00CD1055"/>
    <w:rsid w:val="00CD4493"/>
    <w:rsid w:val="00CD4958"/>
    <w:rsid w:val="00CE0481"/>
    <w:rsid w:val="00CE05EE"/>
    <w:rsid w:val="00CE1E49"/>
    <w:rsid w:val="00CE35D2"/>
    <w:rsid w:val="00D13337"/>
    <w:rsid w:val="00D202E7"/>
    <w:rsid w:val="00D32EDB"/>
    <w:rsid w:val="00D330E4"/>
    <w:rsid w:val="00D36AEC"/>
    <w:rsid w:val="00D4596A"/>
    <w:rsid w:val="00D462F3"/>
    <w:rsid w:val="00D50B55"/>
    <w:rsid w:val="00D51AF0"/>
    <w:rsid w:val="00D6536A"/>
    <w:rsid w:val="00D72C72"/>
    <w:rsid w:val="00D776FD"/>
    <w:rsid w:val="00D85532"/>
    <w:rsid w:val="00D8687A"/>
    <w:rsid w:val="00D86D3D"/>
    <w:rsid w:val="00D91D08"/>
    <w:rsid w:val="00DA2A16"/>
    <w:rsid w:val="00DA7305"/>
    <w:rsid w:val="00DB58C7"/>
    <w:rsid w:val="00DC5FF5"/>
    <w:rsid w:val="00DE4517"/>
    <w:rsid w:val="00DE6ECB"/>
    <w:rsid w:val="00E2470A"/>
    <w:rsid w:val="00E345F0"/>
    <w:rsid w:val="00E40A22"/>
    <w:rsid w:val="00E446E3"/>
    <w:rsid w:val="00E509A9"/>
    <w:rsid w:val="00E645DB"/>
    <w:rsid w:val="00E65D87"/>
    <w:rsid w:val="00E83346"/>
    <w:rsid w:val="00E84E8F"/>
    <w:rsid w:val="00E85A35"/>
    <w:rsid w:val="00E92123"/>
    <w:rsid w:val="00EC24B1"/>
    <w:rsid w:val="00EC3D42"/>
    <w:rsid w:val="00ED436E"/>
    <w:rsid w:val="00EE7D5C"/>
    <w:rsid w:val="00F04BA7"/>
    <w:rsid w:val="00F1288B"/>
    <w:rsid w:val="00F1681E"/>
    <w:rsid w:val="00F463EB"/>
    <w:rsid w:val="00F46D07"/>
    <w:rsid w:val="00F52ADF"/>
    <w:rsid w:val="00F61B33"/>
    <w:rsid w:val="00F84FCB"/>
    <w:rsid w:val="00FA7CD8"/>
    <w:rsid w:val="00FA7E74"/>
    <w:rsid w:val="00FC171E"/>
    <w:rsid w:val="00FC45F2"/>
    <w:rsid w:val="00FC5594"/>
    <w:rsid w:val="00FD1910"/>
    <w:rsid w:val="00FD3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45F2"/>
    <w:pPr>
      <w:spacing w:before="120"/>
    </w:pPr>
    <w:rPr>
      <w:rFonts w:ascii="Browallia New" w:hAnsi="Browallia New" w:cs="Browallia New"/>
      <w:sz w:val="30"/>
      <w:szCs w:val="30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nhideWhenUsed/>
    <w:rsid w:val="00FC45F2"/>
    <w:pPr>
      <w:tabs>
        <w:tab w:val="center" w:pos="4680"/>
        <w:tab w:val="right" w:pos="9360"/>
      </w:tabs>
    </w:pPr>
  </w:style>
  <w:style w:type="character" w:customStyle="1" w:styleId="a4">
    <w:name w:val="ท้ายกระดาษ อักขระ"/>
    <w:link w:val="a3"/>
    <w:rsid w:val="00FC45F2"/>
    <w:rPr>
      <w:rFonts w:ascii="Browallia New" w:hAnsi="Browallia New" w:cs="Browallia New"/>
      <w:sz w:val="30"/>
      <w:szCs w:val="30"/>
      <w:lang w:bidi="en-US"/>
    </w:rPr>
  </w:style>
  <w:style w:type="paragraph" w:styleId="a5">
    <w:name w:val="caption"/>
    <w:basedOn w:val="a"/>
    <w:next w:val="a"/>
    <w:qFormat/>
    <w:rsid w:val="00074453"/>
    <w:rPr>
      <w:b/>
      <w:bCs/>
      <w:sz w:val="20"/>
      <w:szCs w:val="20"/>
    </w:rPr>
  </w:style>
  <w:style w:type="paragraph" w:styleId="a6">
    <w:name w:val="Balloon Text"/>
    <w:basedOn w:val="a"/>
    <w:link w:val="a7"/>
    <w:rsid w:val="00074453"/>
    <w:pPr>
      <w:spacing w:before="0"/>
    </w:pPr>
    <w:rPr>
      <w:rFonts w:ascii="Tahoma" w:hAnsi="Tahoma" w:cs="Tahoma"/>
      <w:sz w:val="16"/>
      <w:szCs w:val="16"/>
    </w:rPr>
  </w:style>
  <w:style w:type="character" w:customStyle="1" w:styleId="a7">
    <w:name w:val="ข้อความบอลลูน อักขระ"/>
    <w:link w:val="a6"/>
    <w:rsid w:val="00074453"/>
    <w:rPr>
      <w:rFonts w:ascii="Tahoma" w:hAnsi="Tahoma" w:cs="Tahoma"/>
      <w:sz w:val="16"/>
      <w:szCs w:val="16"/>
      <w:lang w:bidi="en-US"/>
    </w:rPr>
  </w:style>
  <w:style w:type="character" w:customStyle="1" w:styleId="apple-style-span">
    <w:name w:val="apple-style-span"/>
    <w:basedOn w:val="a0"/>
    <w:rsid w:val="000D3327"/>
  </w:style>
  <w:style w:type="paragraph" w:styleId="a8">
    <w:name w:val="Normal (Web)"/>
    <w:basedOn w:val="a"/>
    <w:uiPriority w:val="99"/>
    <w:unhideWhenUsed/>
    <w:rsid w:val="001C77C8"/>
    <w:pPr>
      <w:spacing w:before="100" w:beforeAutospacing="1" w:after="100" w:afterAutospacing="1"/>
    </w:pPr>
    <w:rPr>
      <w:rFonts w:ascii="Angsana New" w:hAnsi="Angsana New" w:cs="Angsana New"/>
      <w:sz w:val="28"/>
      <w:szCs w:val="28"/>
      <w:lang w:bidi="th-TH"/>
    </w:rPr>
  </w:style>
  <w:style w:type="paragraph" w:styleId="a9">
    <w:name w:val="header"/>
    <w:basedOn w:val="a"/>
    <w:link w:val="aa"/>
    <w:uiPriority w:val="99"/>
    <w:rsid w:val="00FD1910"/>
    <w:pPr>
      <w:tabs>
        <w:tab w:val="center" w:pos="4513"/>
        <w:tab w:val="right" w:pos="9026"/>
      </w:tabs>
    </w:pPr>
  </w:style>
  <w:style w:type="character" w:customStyle="1" w:styleId="aa">
    <w:name w:val="หัวกระดาษ อักขระ"/>
    <w:link w:val="a9"/>
    <w:uiPriority w:val="99"/>
    <w:rsid w:val="00FD1910"/>
    <w:rPr>
      <w:rFonts w:ascii="Browallia New" w:hAnsi="Browallia New" w:cs="Browallia New"/>
      <w:sz w:val="30"/>
      <w:szCs w:val="30"/>
      <w:lang w:bidi="en-US"/>
    </w:rPr>
  </w:style>
  <w:style w:type="table" w:styleId="ab">
    <w:name w:val="Table Grid"/>
    <w:basedOn w:val="a1"/>
    <w:rsid w:val="00CA020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185CB0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7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9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98C7F3-701F-4ECF-ACCA-B8F9531C3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1352</Words>
  <Characters>7710</Characters>
  <Application>Microsoft Office Word</Application>
  <DocSecurity>0</DocSecurity>
  <Lines>64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MAESAI</Company>
  <LinksUpToDate>false</LinksUpToDate>
  <CharactersWithSpaces>9044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Sony</cp:lastModifiedBy>
  <cp:revision>24</cp:revision>
  <dcterms:created xsi:type="dcterms:W3CDTF">2014-11-10T04:47:00Z</dcterms:created>
  <dcterms:modified xsi:type="dcterms:W3CDTF">2014-11-14T05:35:00Z</dcterms:modified>
</cp:coreProperties>
</file>